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B8567" w14:textId="48727C24" w:rsidR="00E31371" w:rsidRDefault="00C706E0" w:rsidP="00193C90">
      <w:pPr>
        <w:pStyle w:val="ListParagraph"/>
        <w:spacing w:after="0" w:afterAutospacing="0"/>
        <w:ind w:left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58FC57" w14:textId="77777777" w:rsidR="002B32C6" w:rsidRDefault="000C0C17" w:rsidP="003A54A4">
      <w:pPr>
        <w:pStyle w:val="ListParagraph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1277E5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28D54E8D" w14:textId="29968D2A" w:rsidR="002B32C6" w:rsidRDefault="000C0C17" w:rsidP="003A54A4">
      <w:pPr>
        <w:pStyle w:val="ListParagraph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1277E5">
        <w:rPr>
          <w:rFonts w:ascii="Times New Roman" w:hAnsi="Times New Roman" w:cs="Times New Roman"/>
          <w:b/>
          <w:sz w:val="24"/>
          <w:szCs w:val="24"/>
        </w:rPr>
        <w:t>Roll Call</w:t>
      </w:r>
    </w:p>
    <w:p w14:paraId="1A3352DD" w14:textId="1FB61975" w:rsidR="008327D5" w:rsidRDefault="008327D5" w:rsidP="003A54A4">
      <w:pPr>
        <w:pStyle w:val="ListParagraph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Pledge of Allegiance</w:t>
      </w:r>
    </w:p>
    <w:p w14:paraId="3DFEA162" w14:textId="77777777" w:rsidR="001277E5" w:rsidRDefault="001277E5" w:rsidP="001277E5">
      <w:pPr>
        <w:pStyle w:val="ListParagraph"/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14:paraId="6BE799A1" w14:textId="5C19CE1C" w:rsidR="00C15C82" w:rsidRPr="00E700B2" w:rsidRDefault="00E700B2" w:rsidP="00D94D1A">
      <w:pPr>
        <w:pStyle w:val="ListParagraph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E700B2">
        <w:rPr>
          <w:rFonts w:ascii="Times New Roman" w:hAnsi="Times New Roman" w:cs="Times New Roman"/>
          <w:b/>
          <w:sz w:val="24"/>
          <w:szCs w:val="24"/>
        </w:rPr>
        <w:t xml:space="preserve">Open Meetings Act: </w:t>
      </w:r>
      <w:r w:rsidRPr="00E700B2">
        <w:rPr>
          <w:rFonts w:ascii="Times New Roman" w:hAnsi="Times New Roman" w:cs="Times New Roman"/>
          <w:sz w:val="24"/>
          <w:szCs w:val="24"/>
        </w:rPr>
        <w:t>A current copy of the Open Meetings Act is posted on the South wall in the rear of the Council Chambers and is available for review by all citizens in attendance.</w:t>
      </w:r>
    </w:p>
    <w:p w14:paraId="13E2B7D1" w14:textId="77777777" w:rsidR="00BD0375" w:rsidRPr="00BD0375" w:rsidRDefault="00BD0375" w:rsidP="00BD0375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14:paraId="72EB1D9D" w14:textId="06FDA32A" w:rsidR="007D2767" w:rsidRPr="008327D5" w:rsidRDefault="000C0C17" w:rsidP="003A54A4">
      <w:pPr>
        <w:pStyle w:val="ListParagraph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2D3624">
        <w:rPr>
          <w:rFonts w:ascii="Times New Roman" w:hAnsi="Times New Roman" w:cs="Times New Roman"/>
          <w:b/>
          <w:sz w:val="24"/>
          <w:szCs w:val="24"/>
        </w:rPr>
        <w:t>P</w:t>
      </w:r>
      <w:r w:rsidR="00C911D9" w:rsidRPr="002D3624">
        <w:rPr>
          <w:rFonts w:ascii="Times New Roman" w:hAnsi="Times New Roman" w:cs="Times New Roman"/>
          <w:b/>
          <w:sz w:val="24"/>
          <w:szCs w:val="24"/>
        </w:rPr>
        <w:t>ublic Comment Period:</w:t>
      </w:r>
      <w:r w:rsidR="00240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624">
        <w:rPr>
          <w:rFonts w:ascii="Times New Roman" w:hAnsi="Times New Roman" w:cs="Times New Roman"/>
          <w:sz w:val="24"/>
          <w:szCs w:val="24"/>
        </w:rPr>
        <w:t>The Mayor and Council will hear comments abou</w:t>
      </w:r>
      <w:r w:rsidR="00091BED">
        <w:rPr>
          <w:rFonts w:ascii="Times New Roman" w:hAnsi="Times New Roman" w:cs="Times New Roman"/>
          <w:sz w:val="24"/>
          <w:szCs w:val="24"/>
        </w:rPr>
        <w:t xml:space="preserve">t any items not on the agenda. </w:t>
      </w:r>
      <w:r w:rsidRPr="002D3624">
        <w:rPr>
          <w:rFonts w:ascii="Times New Roman" w:hAnsi="Times New Roman" w:cs="Times New Roman"/>
          <w:sz w:val="24"/>
          <w:szCs w:val="24"/>
        </w:rPr>
        <w:t>E</w:t>
      </w:r>
      <w:r w:rsidR="00091BED">
        <w:rPr>
          <w:rFonts w:ascii="Times New Roman" w:hAnsi="Times New Roman" w:cs="Times New Roman"/>
          <w:sz w:val="24"/>
          <w:szCs w:val="24"/>
        </w:rPr>
        <w:t>ach</w:t>
      </w:r>
      <w:r w:rsidRPr="002D3624">
        <w:rPr>
          <w:rFonts w:ascii="Times New Roman" w:hAnsi="Times New Roman" w:cs="Times New Roman"/>
          <w:sz w:val="24"/>
          <w:szCs w:val="24"/>
        </w:rPr>
        <w:t xml:space="preserve"> person speaking during the meeting shall come to the podium and state his or her name and postal address. All citizen remarks or questions shall be directed to the </w:t>
      </w:r>
      <w:r w:rsidR="00701127">
        <w:rPr>
          <w:rFonts w:ascii="Times New Roman" w:hAnsi="Times New Roman" w:cs="Times New Roman"/>
          <w:sz w:val="24"/>
          <w:szCs w:val="24"/>
        </w:rPr>
        <w:t>Mayor</w:t>
      </w:r>
      <w:r w:rsidRPr="002D3624">
        <w:rPr>
          <w:rFonts w:ascii="Times New Roman" w:hAnsi="Times New Roman" w:cs="Times New Roman"/>
          <w:sz w:val="24"/>
          <w:szCs w:val="24"/>
        </w:rPr>
        <w:t>, who will determine by who</w:t>
      </w:r>
      <w:r w:rsidR="00B54700">
        <w:rPr>
          <w:rFonts w:ascii="Times New Roman" w:hAnsi="Times New Roman" w:cs="Times New Roman"/>
          <w:sz w:val="24"/>
          <w:szCs w:val="24"/>
        </w:rPr>
        <w:t xml:space="preserve">m the response shall be made. </w:t>
      </w:r>
      <w:r w:rsidRPr="002D3624">
        <w:rPr>
          <w:rFonts w:ascii="Times New Roman" w:hAnsi="Times New Roman" w:cs="Times New Roman"/>
          <w:sz w:val="24"/>
          <w:szCs w:val="24"/>
        </w:rPr>
        <w:t>In order to assure appropriate communication, persons are asked to limit any comments</w:t>
      </w:r>
      <w:r w:rsidR="00091BED">
        <w:rPr>
          <w:rFonts w:ascii="Times New Roman" w:hAnsi="Times New Roman" w:cs="Times New Roman"/>
          <w:sz w:val="24"/>
          <w:szCs w:val="24"/>
        </w:rPr>
        <w:t xml:space="preserve"> to</w:t>
      </w:r>
      <w:r w:rsidRPr="002D3624">
        <w:rPr>
          <w:rFonts w:ascii="Times New Roman" w:hAnsi="Times New Roman" w:cs="Times New Roman"/>
          <w:sz w:val="24"/>
          <w:szCs w:val="24"/>
        </w:rPr>
        <w:t xml:space="preserve"> five minutes. </w:t>
      </w:r>
    </w:p>
    <w:p w14:paraId="40DC0692" w14:textId="77777777" w:rsidR="008327D5" w:rsidRPr="008327D5" w:rsidRDefault="008327D5" w:rsidP="00BB0FC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3F4F6AA" w14:textId="2549111E" w:rsidR="008327D5" w:rsidRPr="00A52AE3" w:rsidRDefault="008327D5" w:rsidP="00A52AE3">
      <w:pPr>
        <w:pStyle w:val="ListParagraph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A52AE3">
        <w:rPr>
          <w:rFonts w:ascii="Times New Roman" w:hAnsi="Times New Roman" w:cs="Times New Roman"/>
          <w:b/>
          <w:sz w:val="24"/>
          <w:szCs w:val="24"/>
        </w:rPr>
        <w:t>Consent Agenda:</w:t>
      </w:r>
      <w:r w:rsidR="00240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AE3">
        <w:rPr>
          <w:rFonts w:ascii="Times New Roman" w:hAnsi="Times New Roman" w:cs="Times New Roman"/>
          <w:sz w:val="24"/>
          <w:szCs w:val="24"/>
        </w:rPr>
        <w:t>The Mayor and Council will review and may app</w:t>
      </w:r>
      <w:r w:rsidR="00D924DC" w:rsidRPr="00A52AE3">
        <w:rPr>
          <w:rFonts w:ascii="Times New Roman" w:hAnsi="Times New Roman" w:cs="Times New Roman"/>
          <w:sz w:val="24"/>
          <w:szCs w:val="24"/>
        </w:rPr>
        <w:t>rove the consent agenda for</w:t>
      </w:r>
      <w:r w:rsidR="007653E4" w:rsidRPr="00A52AE3">
        <w:rPr>
          <w:rFonts w:ascii="Times New Roman" w:hAnsi="Times New Roman" w:cs="Times New Roman"/>
          <w:sz w:val="24"/>
          <w:szCs w:val="24"/>
        </w:rPr>
        <w:t xml:space="preserve"> </w:t>
      </w:r>
      <w:r w:rsidR="005C5EA4">
        <w:rPr>
          <w:rFonts w:ascii="Times New Roman" w:hAnsi="Times New Roman" w:cs="Times New Roman"/>
          <w:sz w:val="24"/>
          <w:szCs w:val="24"/>
        </w:rPr>
        <w:t>August 31</w:t>
      </w:r>
      <w:r w:rsidR="00A73389" w:rsidRPr="00A52AE3">
        <w:rPr>
          <w:rFonts w:ascii="Times New Roman" w:hAnsi="Times New Roman" w:cs="Times New Roman"/>
          <w:sz w:val="24"/>
          <w:szCs w:val="24"/>
        </w:rPr>
        <w:t>,</w:t>
      </w:r>
      <w:r w:rsidRPr="00A52AE3">
        <w:rPr>
          <w:rFonts w:ascii="Times New Roman" w:hAnsi="Times New Roman" w:cs="Times New Roman"/>
          <w:sz w:val="24"/>
          <w:szCs w:val="24"/>
        </w:rPr>
        <w:t xml:space="preserve"> 20</w:t>
      </w:r>
      <w:r w:rsidR="00556C38" w:rsidRPr="00A52AE3">
        <w:rPr>
          <w:rFonts w:ascii="Times New Roman" w:hAnsi="Times New Roman" w:cs="Times New Roman"/>
          <w:sz w:val="24"/>
          <w:szCs w:val="24"/>
        </w:rPr>
        <w:t>2</w:t>
      </w:r>
      <w:r w:rsidR="00D52A11">
        <w:rPr>
          <w:rFonts w:ascii="Times New Roman" w:hAnsi="Times New Roman" w:cs="Times New Roman"/>
          <w:sz w:val="24"/>
          <w:szCs w:val="24"/>
        </w:rPr>
        <w:t>1</w:t>
      </w:r>
      <w:r w:rsidRPr="00A52AE3">
        <w:rPr>
          <w:rFonts w:ascii="Times New Roman" w:hAnsi="Times New Roman" w:cs="Times New Roman"/>
          <w:sz w:val="24"/>
          <w:szCs w:val="24"/>
        </w:rPr>
        <w:t>, which will include the following:</w:t>
      </w:r>
    </w:p>
    <w:p w14:paraId="77A7B99C" w14:textId="47155796" w:rsidR="00236629" w:rsidRPr="00CF0002" w:rsidRDefault="00236629" w:rsidP="003A54A4">
      <w:pPr>
        <w:pStyle w:val="ListParagraph"/>
        <w:numPr>
          <w:ilvl w:val="1"/>
          <w:numId w:val="1"/>
        </w:num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BA2D26">
        <w:rPr>
          <w:rFonts w:ascii="Times New Roman" w:hAnsi="Times New Roman" w:cs="Times New Roman"/>
          <w:sz w:val="24"/>
          <w:szCs w:val="24"/>
        </w:rPr>
        <w:t xml:space="preserve">August </w:t>
      </w:r>
      <w:r w:rsidR="00D52A11">
        <w:rPr>
          <w:rFonts w:ascii="Times New Roman" w:hAnsi="Times New Roman" w:cs="Times New Roman"/>
          <w:sz w:val="24"/>
          <w:szCs w:val="24"/>
        </w:rPr>
        <w:t>12</w:t>
      </w:r>
      <w:r w:rsidR="00A14C44">
        <w:rPr>
          <w:rFonts w:ascii="Times New Roman" w:hAnsi="Times New Roman" w:cs="Times New Roman"/>
          <w:sz w:val="24"/>
          <w:szCs w:val="24"/>
        </w:rPr>
        <w:t>, 202</w:t>
      </w:r>
      <w:r w:rsidR="00D52A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4B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inutes</w:t>
      </w:r>
    </w:p>
    <w:p w14:paraId="2DD27F04" w14:textId="60432DB8" w:rsidR="00CF0002" w:rsidRPr="0047066F" w:rsidRDefault="00CF0002" w:rsidP="003A54A4">
      <w:pPr>
        <w:pStyle w:val="ListParagraph"/>
        <w:numPr>
          <w:ilvl w:val="1"/>
          <w:numId w:val="1"/>
        </w:num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Acknowledge </w:t>
      </w:r>
      <w:r w:rsidR="001A04B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eception of the </w:t>
      </w:r>
      <w:r w:rsidR="001A04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nimal </w:t>
      </w:r>
      <w:r w:rsidR="001A04B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ontrol </w:t>
      </w:r>
      <w:r w:rsidR="001A04B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eport</w:t>
      </w:r>
    </w:p>
    <w:p w14:paraId="2C323561" w14:textId="1A8F9AB0" w:rsidR="00A73389" w:rsidRPr="00A73389" w:rsidRDefault="008327D5" w:rsidP="00A73389">
      <w:pPr>
        <w:pStyle w:val="ListParagraph"/>
        <w:numPr>
          <w:ilvl w:val="1"/>
          <w:numId w:val="1"/>
        </w:num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Acknowledge </w:t>
      </w:r>
      <w:r w:rsidR="001A04B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eception of </w:t>
      </w:r>
      <w:r w:rsidR="001A04B3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inancial </w:t>
      </w:r>
      <w:r w:rsidR="001A04B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tatements</w:t>
      </w:r>
    </w:p>
    <w:p w14:paraId="6B5AEFC8" w14:textId="28EC22E1" w:rsidR="007653E4" w:rsidRPr="00A92EC9" w:rsidRDefault="008327D5" w:rsidP="00B07770">
      <w:pPr>
        <w:pStyle w:val="ListParagraph"/>
        <w:numPr>
          <w:ilvl w:val="1"/>
          <w:numId w:val="1"/>
        </w:num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1A04B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ills as </w:t>
      </w:r>
      <w:r w:rsidR="001A04B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osted</w:t>
      </w:r>
    </w:p>
    <w:p w14:paraId="4A126704" w14:textId="77777777" w:rsidR="00A52AE3" w:rsidRPr="00A14C44" w:rsidRDefault="00A52AE3" w:rsidP="00A14C44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14:paraId="171AD9B0" w14:textId="35AED9BC" w:rsidR="005C0482" w:rsidRPr="005B03F7" w:rsidRDefault="00A92EC9" w:rsidP="005C0482">
      <w:pPr>
        <w:pStyle w:val="ListParagraph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Communication</w:t>
      </w:r>
      <w:r w:rsidR="00D2644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C48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512D" w:rsidRPr="0010512D">
        <w:rPr>
          <w:rFonts w:ascii="Times New Roman" w:hAnsi="Times New Roman" w:cs="Times New Roman"/>
          <w:sz w:val="24"/>
          <w:szCs w:val="24"/>
        </w:rPr>
        <w:t>None.</w:t>
      </w:r>
    </w:p>
    <w:p w14:paraId="08730AE3" w14:textId="53F1A01F" w:rsidR="003349EC" w:rsidRDefault="005B03F7" w:rsidP="0010512D">
      <w:pPr>
        <w:spacing w:after="0" w:afterAutospacing="0"/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</w:p>
    <w:p w14:paraId="3F5CE88D" w14:textId="4FD1A252" w:rsidR="00E72E3C" w:rsidRPr="00E72E3C" w:rsidRDefault="002559AE" w:rsidP="00E72E3C">
      <w:pPr>
        <w:pStyle w:val="ListParagraph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bookmarkStart w:id="0" w:name="_Hlk28683090"/>
      <w:r>
        <w:rPr>
          <w:rFonts w:ascii="Times New Roman" w:hAnsi="Times New Roman" w:cs="Times New Roman"/>
          <w:b/>
          <w:sz w:val="24"/>
          <w:szCs w:val="24"/>
        </w:rPr>
        <w:t>New Business:</w:t>
      </w:r>
    </w:p>
    <w:p w14:paraId="17D22BFD" w14:textId="77777777" w:rsidR="002E39C9" w:rsidRDefault="002E39C9" w:rsidP="002E39C9">
      <w:pPr>
        <w:pStyle w:val="ListParagraph"/>
        <w:spacing w:after="0" w:afterAutospacing="0"/>
        <w:ind w:left="900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2E87757E" w14:textId="6E99FB6B" w:rsidR="00AB1899" w:rsidRPr="00742B2C" w:rsidRDefault="00AB1899" w:rsidP="00A35614">
      <w:pPr>
        <w:pStyle w:val="ListParagraph"/>
        <w:numPr>
          <w:ilvl w:val="1"/>
          <w:numId w:val="1"/>
        </w:numPr>
        <w:spacing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AB1899">
        <w:rPr>
          <w:rFonts w:ascii="Times New Roman" w:hAnsi="Times New Roman" w:cs="Times New Roman"/>
          <w:b/>
          <w:bCs/>
          <w:sz w:val="24"/>
          <w:szCs w:val="24"/>
        </w:rPr>
        <w:t>Resolution 2021-44: Municipal Annual Certification of Program Compliance.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1899">
        <w:rPr>
          <w:rFonts w:ascii="Times New Roman" w:hAnsi="Times New Roman" w:cs="Times New Roman"/>
          <w:sz w:val="24"/>
          <w:szCs w:val="24"/>
        </w:rPr>
        <w:t>Consideration to authorize Mayor to sign the Municipal Annual Certification of Program Compliance Form.</w:t>
      </w:r>
    </w:p>
    <w:p w14:paraId="244F2425" w14:textId="77777777" w:rsidR="00742B2C" w:rsidRPr="00742B2C" w:rsidRDefault="00742B2C" w:rsidP="00742B2C">
      <w:pPr>
        <w:pStyle w:val="ListParagraph"/>
        <w:spacing w:after="0" w:afterAutospacing="0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D440" w14:textId="4F467A9F" w:rsidR="00B94475" w:rsidRDefault="00625535" w:rsidP="00B94475">
      <w:pPr>
        <w:pStyle w:val="ListParagraph"/>
        <w:numPr>
          <w:ilvl w:val="1"/>
          <w:numId w:val="1"/>
        </w:numPr>
        <w:spacing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625535"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>
        <w:rPr>
          <w:rFonts w:ascii="Times New Roman" w:hAnsi="Times New Roman" w:cs="Times New Roman"/>
          <w:bCs/>
          <w:sz w:val="24"/>
          <w:szCs w:val="24"/>
        </w:rPr>
        <w:t xml:space="preserve">fiscal year </w:t>
      </w:r>
      <w:r w:rsidRPr="00625535">
        <w:rPr>
          <w:rFonts w:ascii="Times New Roman" w:hAnsi="Times New Roman" w:cs="Times New Roman"/>
          <w:bCs/>
          <w:sz w:val="24"/>
          <w:szCs w:val="24"/>
        </w:rPr>
        <w:t>2021-2022 budget items.</w:t>
      </w:r>
    </w:p>
    <w:p w14:paraId="5DDAFF30" w14:textId="77777777" w:rsidR="00625535" w:rsidRDefault="00625535" w:rsidP="00625535">
      <w:pPr>
        <w:pStyle w:val="ListParagraph"/>
        <w:spacing w:after="0" w:afterAutospacing="0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43393535" w14:textId="7ED200F1" w:rsidR="00625535" w:rsidRDefault="00625535" w:rsidP="00B94475">
      <w:pPr>
        <w:pStyle w:val="ListParagraph"/>
        <w:numPr>
          <w:ilvl w:val="1"/>
          <w:numId w:val="1"/>
        </w:numPr>
        <w:spacing w:after="0" w:afterAutospac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and approve American Rescue Plan use of funds from the following categories:</w:t>
      </w:r>
    </w:p>
    <w:p w14:paraId="3612B2DA" w14:textId="3644E77C" w:rsidR="00836566" w:rsidRPr="003B3923" w:rsidRDefault="004259F2" w:rsidP="004B58D5">
      <w:pPr>
        <w:pStyle w:val="ListParagraph"/>
        <w:numPr>
          <w:ilvl w:val="0"/>
          <w:numId w:val="41"/>
        </w:numPr>
        <w:spacing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3B3923">
        <w:rPr>
          <w:rFonts w:ascii="Times New Roman" w:hAnsi="Times New Roman" w:cs="Times New Roman"/>
          <w:bCs/>
          <w:sz w:val="24"/>
          <w:szCs w:val="24"/>
        </w:rPr>
        <w:t xml:space="preserve">To respond to the COVID-19 public health emergency or its negative economic impacts; </w:t>
      </w:r>
    </w:p>
    <w:p w14:paraId="7DF3E422" w14:textId="77777777" w:rsidR="004259F2" w:rsidRPr="004259F2" w:rsidRDefault="004259F2" w:rsidP="004259F2">
      <w:pPr>
        <w:pStyle w:val="ListParagraph"/>
        <w:spacing w:after="0" w:afterAutospacing="0"/>
        <w:ind w:left="2520"/>
        <w:rPr>
          <w:rFonts w:ascii="Times New Roman" w:hAnsi="Times New Roman" w:cs="Times New Roman"/>
          <w:bCs/>
          <w:sz w:val="24"/>
          <w:szCs w:val="24"/>
        </w:rPr>
      </w:pPr>
    </w:p>
    <w:p w14:paraId="41F226D9" w14:textId="48A37E7A" w:rsidR="003B3923" w:rsidRDefault="004259F2" w:rsidP="00BF6573">
      <w:pPr>
        <w:pStyle w:val="ListParagraph"/>
        <w:numPr>
          <w:ilvl w:val="0"/>
          <w:numId w:val="41"/>
        </w:numPr>
        <w:spacing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A559F4">
        <w:rPr>
          <w:rFonts w:ascii="Times New Roman" w:hAnsi="Times New Roman" w:cs="Times New Roman"/>
          <w:bCs/>
          <w:sz w:val="24"/>
          <w:szCs w:val="24"/>
        </w:rPr>
        <w:t>To respond to workers performing essential work during the COVID-19 public health emergency by providing premium pay to such eligible workers of the recipient, or by providing grants to eligible employers that have eligible workers who performed essential work;</w:t>
      </w:r>
    </w:p>
    <w:p w14:paraId="5222E674" w14:textId="77777777" w:rsidR="00A559F4" w:rsidRPr="00A559F4" w:rsidRDefault="00A559F4" w:rsidP="00A559F4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4337E397" w14:textId="77777777" w:rsidR="00A559F4" w:rsidRPr="00A559F4" w:rsidRDefault="00A559F4" w:rsidP="00A559F4">
      <w:pPr>
        <w:pStyle w:val="ListParagraph"/>
        <w:spacing w:after="0" w:afterAutospacing="0"/>
        <w:ind w:left="2520"/>
        <w:rPr>
          <w:rFonts w:ascii="Times New Roman" w:hAnsi="Times New Roman" w:cs="Times New Roman"/>
          <w:bCs/>
          <w:sz w:val="24"/>
          <w:szCs w:val="24"/>
        </w:rPr>
      </w:pPr>
    </w:p>
    <w:p w14:paraId="71F43DC2" w14:textId="77777777" w:rsidR="003B3923" w:rsidRPr="003B3923" w:rsidRDefault="003B3923" w:rsidP="003B3923">
      <w:pPr>
        <w:spacing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0481ADF4" w14:textId="77777777" w:rsidR="004259F2" w:rsidRPr="004259F2" w:rsidRDefault="004259F2" w:rsidP="004259F2">
      <w:pPr>
        <w:pStyle w:val="ListParagraph"/>
        <w:spacing w:after="0" w:afterAutospacing="0"/>
        <w:ind w:left="2520"/>
        <w:rPr>
          <w:rFonts w:ascii="Times New Roman" w:hAnsi="Times New Roman" w:cs="Times New Roman"/>
          <w:bCs/>
          <w:sz w:val="24"/>
          <w:szCs w:val="24"/>
        </w:rPr>
      </w:pPr>
    </w:p>
    <w:p w14:paraId="05CD14DB" w14:textId="6C5046DD" w:rsidR="004259F2" w:rsidRPr="004259F2" w:rsidRDefault="004259F2" w:rsidP="00AE5ED5">
      <w:pPr>
        <w:pStyle w:val="ListParagraph"/>
        <w:numPr>
          <w:ilvl w:val="0"/>
          <w:numId w:val="41"/>
        </w:numPr>
        <w:spacing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4259F2">
        <w:rPr>
          <w:rFonts w:ascii="Times New Roman" w:hAnsi="Times New Roman" w:cs="Times New Roman"/>
          <w:bCs/>
          <w:sz w:val="24"/>
          <w:szCs w:val="24"/>
        </w:rPr>
        <w:t xml:space="preserve">For the provision of government services, to the extent of the reduction in revenue of such recipient due to the COVID–19 public health </w:t>
      </w:r>
    </w:p>
    <w:p w14:paraId="50CD608C" w14:textId="5EBB89CA" w:rsidR="004259F2" w:rsidRDefault="004259F2" w:rsidP="004259F2">
      <w:pPr>
        <w:pStyle w:val="ListParagraph"/>
        <w:spacing w:after="0" w:afterAutospacing="0"/>
        <w:ind w:left="2520"/>
        <w:rPr>
          <w:rFonts w:ascii="Times New Roman" w:hAnsi="Times New Roman" w:cs="Times New Roman"/>
          <w:bCs/>
          <w:sz w:val="24"/>
          <w:szCs w:val="24"/>
        </w:rPr>
      </w:pPr>
      <w:r w:rsidRPr="004259F2">
        <w:rPr>
          <w:rFonts w:ascii="Times New Roman" w:hAnsi="Times New Roman" w:cs="Times New Roman"/>
          <w:bCs/>
          <w:sz w:val="24"/>
          <w:szCs w:val="24"/>
        </w:rPr>
        <w:t xml:space="preserve">emergency, relative to revenues collected in the most recent full fiscal year of the recipient prior to the emergency; and </w:t>
      </w:r>
    </w:p>
    <w:p w14:paraId="5BA1EDD0" w14:textId="77777777" w:rsidR="004259F2" w:rsidRPr="004259F2" w:rsidRDefault="004259F2" w:rsidP="004259F2">
      <w:pPr>
        <w:pStyle w:val="ListParagraph"/>
        <w:spacing w:after="0" w:afterAutospacing="0"/>
        <w:ind w:left="2520"/>
        <w:rPr>
          <w:rFonts w:ascii="Times New Roman" w:hAnsi="Times New Roman" w:cs="Times New Roman"/>
          <w:bCs/>
          <w:sz w:val="24"/>
          <w:szCs w:val="24"/>
        </w:rPr>
      </w:pPr>
    </w:p>
    <w:p w14:paraId="597B131D" w14:textId="25584D42" w:rsidR="00625535" w:rsidRDefault="004259F2" w:rsidP="004259F2">
      <w:pPr>
        <w:pStyle w:val="ListParagraph"/>
        <w:numPr>
          <w:ilvl w:val="0"/>
          <w:numId w:val="41"/>
        </w:numPr>
        <w:spacing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4259F2">
        <w:rPr>
          <w:rFonts w:ascii="Times New Roman" w:hAnsi="Times New Roman" w:cs="Times New Roman"/>
          <w:bCs/>
          <w:sz w:val="24"/>
          <w:szCs w:val="24"/>
        </w:rPr>
        <w:t>To make necessary investments in water, sewer, or broadband infrastructure.</w:t>
      </w:r>
    </w:p>
    <w:p w14:paraId="25A9AF9B" w14:textId="77777777" w:rsidR="00CA6332" w:rsidRPr="00CA6332" w:rsidRDefault="00CA6332" w:rsidP="00CA6332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14:paraId="71BCAA32" w14:textId="5E19C412" w:rsidR="00B94475" w:rsidRPr="004259F2" w:rsidRDefault="004259F2" w:rsidP="0062674D">
      <w:pPr>
        <w:pStyle w:val="ListParagraph"/>
        <w:numPr>
          <w:ilvl w:val="1"/>
          <w:numId w:val="1"/>
        </w:numPr>
        <w:spacing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4259F2">
        <w:rPr>
          <w:rFonts w:ascii="Times New Roman" w:hAnsi="Times New Roman" w:cs="Times New Roman"/>
          <w:bCs/>
          <w:sz w:val="24"/>
          <w:szCs w:val="24"/>
        </w:rPr>
        <w:t>Discuss and approve projects to pursue grant funding.</w:t>
      </w:r>
    </w:p>
    <w:p w14:paraId="1D83C82C" w14:textId="77777777" w:rsidR="004259F2" w:rsidRPr="004259F2" w:rsidRDefault="004259F2" w:rsidP="004259F2">
      <w:pPr>
        <w:pStyle w:val="ListParagraph"/>
        <w:spacing w:after="0" w:afterAutospacing="0"/>
        <w:ind w:left="1440"/>
        <w:rPr>
          <w:rFonts w:ascii="Times New Roman" w:hAnsi="Times New Roman" w:cs="Times New Roman"/>
          <w:sz w:val="24"/>
          <w:szCs w:val="24"/>
        </w:rPr>
      </w:pPr>
    </w:p>
    <w:p w14:paraId="3BF8FC97" w14:textId="75016B6E" w:rsidR="00B94475" w:rsidRDefault="004259F2" w:rsidP="00B94475">
      <w:pPr>
        <w:pStyle w:val="ListParagraph"/>
        <w:numPr>
          <w:ilvl w:val="1"/>
          <w:numId w:val="1"/>
        </w:numPr>
        <w:spacing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4259F2">
        <w:rPr>
          <w:rFonts w:ascii="Times New Roman" w:hAnsi="Times New Roman" w:cs="Times New Roman"/>
          <w:bCs/>
          <w:sz w:val="24"/>
          <w:szCs w:val="24"/>
        </w:rPr>
        <w:t xml:space="preserve">Discuss and approve </w:t>
      </w:r>
      <w:r>
        <w:rPr>
          <w:rFonts w:ascii="Times New Roman" w:hAnsi="Times New Roman" w:cs="Times New Roman"/>
          <w:bCs/>
          <w:sz w:val="24"/>
          <w:szCs w:val="24"/>
        </w:rPr>
        <w:t xml:space="preserve">placement of </w:t>
      </w:r>
      <w:r w:rsidR="00742B2C">
        <w:rPr>
          <w:rFonts w:ascii="Times New Roman" w:hAnsi="Times New Roman" w:cs="Times New Roman"/>
          <w:bCs/>
          <w:sz w:val="24"/>
          <w:szCs w:val="24"/>
        </w:rPr>
        <w:t>Tyson Fresh Meats “</w:t>
      </w:r>
      <w:r>
        <w:rPr>
          <w:rFonts w:ascii="Times New Roman" w:hAnsi="Times New Roman" w:cs="Times New Roman"/>
          <w:bCs/>
          <w:sz w:val="24"/>
          <w:szCs w:val="24"/>
        </w:rPr>
        <w:t>Adopt-a-Street</w:t>
      </w:r>
      <w:r w:rsidR="00742B2C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 xml:space="preserve"> sign </w:t>
      </w:r>
      <w:r w:rsidR="00742B2C">
        <w:rPr>
          <w:rFonts w:ascii="Times New Roman" w:hAnsi="Times New Roman" w:cs="Times New Roman"/>
          <w:bCs/>
          <w:sz w:val="24"/>
          <w:szCs w:val="24"/>
        </w:rPr>
        <w:t>from Keep Northeast Nebraska Beautiful.</w:t>
      </w:r>
    </w:p>
    <w:p w14:paraId="52835CF6" w14:textId="77777777" w:rsidR="00836566" w:rsidRDefault="00836566" w:rsidP="00836566">
      <w:pPr>
        <w:pStyle w:val="ListParagraph"/>
        <w:spacing w:after="0" w:afterAutospacing="0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01EFDAFB" w14:textId="396A2C9F" w:rsidR="00836566" w:rsidRDefault="00836566" w:rsidP="00B94475">
      <w:pPr>
        <w:pStyle w:val="ListParagraph"/>
        <w:numPr>
          <w:ilvl w:val="1"/>
          <w:numId w:val="1"/>
        </w:numPr>
        <w:spacing w:after="0" w:afterAutospac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future of Dakota City Train Depot.</w:t>
      </w:r>
    </w:p>
    <w:p w14:paraId="393E99B7" w14:textId="77777777" w:rsidR="00F65458" w:rsidRDefault="00F65458" w:rsidP="00F65458">
      <w:pPr>
        <w:pStyle w:val="ListParagraph"/>
        <w:spacing w:after="0" w:afterAutospacing="0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2201BA3E" w14:textId="4B89595B" w:rsidR="002E453E" w:rsidRPr="000C2E57" w:rsidRDefault="00B35457" w:rsidP="00D70025">
      <w:pPr>
        <w:pStyle w:val="ListParagraph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0C2E57">
        <w:rPr>
          <w:rFonts w:ascii="Times New Roman" w:hAnsi="Times New Roman" w:cs="Times New Roman"/>
          <w:b/>
          <w:sz w:val="24"/>
          <w:szCs w:val="24"/>
        </w:rPr>
        <w:t>Comments by City Staff</w:t>
      </w:r>
      <w:r w:rsidRPr="000C2E57">
        <w:rPr>
          <w:rFonts w:ascii="Times New Roman" w:hAnsi="Times New Roman" w:cs="Times New Roman"/>
          <w:bCs/>
          <w:sz w:val="24"/>
          <w:szCs w:val="24"/>
        </w:rPr>
        <w:t xml:space="preserve"> concerning City Departments, Current Projects, Ordinances, and Statutes.</w:t>
      </w:r>
    </w:p>
    <w:p w14:paraId="4AE82D2D" w14:textId="2B1C403A" w:rsidR="007919DF" w:rsidRDefault="007919DF" w:rsidP="007919D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52C1D1D" w14:textId="607FF161" w:rsidR="00754D86" w:rsidRDefault="00021618" w:rsidP="004B4FCD">
      <w:pPr>
        <w:pStyle w:val="ListParagraph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2E453E">
        <w:rPr>
          <w:rFonts w:ascii="Times New Roman" w:hAnsi="Times New Roman" w:cs="Times New Roman"/>
          <w:b/>
          <w:sz w:val="24"/>
          <w:szCs w:val="24"/>
        </w:rPr>
        <w:t xml:space="preserve">Comments by Mayor, and Council Members </w:t>
      </w:r>
      <w:r w:rsidRPr="002E453E">
        <w:rPr>
          <w:rFonts w:ascii="Times New Roman" w:hAnsi="Times New Roman" w:cs="Times New Roman"/>
          <w:bCs/>
          <w:sz w:val="24"/>
          <w:szCs w:val="24"/>
        </w:rPr>
        <w:t>concerning City Departments, Ordinances, and Statutes.</w:t>
      </w:r>
    </w:p>
    <w:p w14:paraId="275BF4E0" w14:textId="77777777" w:rsidR="006F717D" w:rsidRDefault="006F717D" w:rsidP="006F717D">
      <w:pPr>
        <w:pStyle w:val="ListParagraph"/>
        <w:spacing w:after="0" w:afterAutospacing="0"/>
        <w:ind w:left="900"/>
        <w:rPr>
          <w:rFonts w:ascii="Times New Roman" w:hAnsi="Times New Roman" w:cs="Times New Roman"/>
          <w:bCs/>
          <w:sz w:val="24"/>
          <w:szCs w:val="24"/>
        </w:rPr>
      </w:pPr>
    </w:p>
    <w:p w14:paraId="3F56958F" w14:textId="411F6972" w:rsidR="006F717D" w:rsidRPr="006F717D" w:rsidRDefault="006F717D" w:rsidP="001854B0">
      <w:pPr>
        <w:pStyle w:val="ListParagraph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6F717D">
        <w:rPr>
          <w:rFonts w:ascii="Times New Roman" w:hAnsi="Times New Roman" w:cs="Times New Roman"/>
          <w:b/>
          <w:sz w:val="24"/>
          <w:szCs w:val="24"/>
        </w:rPr>
        <w:t>Closed Session</w:t>
      </w:r>
      <w:r w:rsidRPr="006F717D">
        <w:rPr>
          <w:rFonts w:ascii="Times New Roman" w:hAnsi="Times New Roman" w:cs="Times New Roman"/>
          <w:bCs/>
          <w:sz w:val="24"/>
          <w:szCs w:val="24"/>
        </w:rPr>
        <w:t>—The Mayor and Council may enter closed session to discuss imminent litigation and obtain legal advice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2A11A3D" w14:textId="77777777" w:rsidR="00754D86" w:rsidRPr="00732025" w:rsidRDefault="00754D86" w:rsidP="00754D86">
      <w:pPr>
        <w:pStyle w:val="ListParagraph"/>
        <w:spacing w:after="0" w:afterAutospacing="0"/>
        <w:ind w:left="900"/>
        <w:rPr>
          <w:bCs/>
        </w:rPr>
      </w:pPr>
    </w:p>
    <w:p w14:paraId="5574B9A9" w14:textId="189E7F65" w:rsidR="00712234" w:rsidRPr="00FC489F" w:rsidRDefault="001A0227" w:rsidP="006802B7">
      <w:pPr>
        <w:pStyle w:val="ListParagraph"/>
        <w:numPr>
          <w:ilvl w:val="0"/>
          <w:numId w:val="1"/>
        </w:numPr>
        <w:spacing w:after="0" w:afterAutospacing="0"/>
        <w:rPr>
          <w:b/>
        </w:rPr>
      </w:pPr>
      <w:r w:rsidRPr="00FC489F">
        <w:rPr>
          <w:rFonts w:ascii="Times New Roman" w:hAnsi="Times New Roman" w:cs="Times New Roman"/>
          <w:b/>
          <w:sz w:val="24"/>
          <w:szCs w:val="24"/>
          <w:u w:val="single"/>
        </w:rPr>
        <w:t>Upcoming Events</w:t>
      </w:r>
      <w:r w:rsidR="00712234" w:rsidRPr="00FC489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28DCB8EA" w14:textId="31C56146" w:rsidR="00742B2C" w:rsidRPr="00742B2C" w:rsidRDefault="00742B2C" w:rsidP="00742B2C">
      <w:pPr>
        <w:pStyle w:val="ListParagraph"/>
        <w:spacing w:after="0" w:afterAutospacing="0"/>
        <w:ind w:left="1440"/>
        <w:rPr>
          <w:rFonts w:ascii="Times New Roman" w:hAnsi="Times New Roman" w:cs="Times New Roman"/>
          <w:bCs/>
          <w:iCs/>
          <w:sz w:val="24"/>
          <w:szCs w:val="24"/>
        </w:rPr>
      </w:pPr>
      <w:bookmarkStart w:id="1" w:name="_Hlk80274814"/>
    </w:p>
    <w:p w14:paraId="06366939" w14:textId="27D4C6D6" w:rsidR="00731FE6" w:rsidRDefault="00731FE6" w:rsidP="00D933C0">
      <w:pPr>
        <w:pStyle w:val="ListParagraph"/>
        <w:numPr>
          <w:ilvl w:val="1"/>
          <w:numId w:val="37"/>
        </w:numPr>
        <w:spacing w:after="0" w:afterAutospacing="0"/>
        <w:rPr>
          <w:rFonts w:ascii="Times New Roman" w:hAnsi="Times New Roman" w:cs="Times New Roman"/>
          <w:bCs/>
          <w:iCs/>
          <w:sz w:val="24"/>
          <w:szCs w:val="24"/>
        </w:rPr>
      </w:pPr>
      <w:r w:rsidRPr="00731FE6">
        <w:rPr>
          <w:rFonts w:ascii="Times New Roman" w:hAnsi="Times New Roman" w:cs="Times New Roman"/>
          <w:b/>
          <w:iCs/>
          <w:sz w:val="24"/>
          <w:szCs w:val="24"/>
        </w:rPr>
        <w:t>Labor Day</w:t>
      </w:r>
      <w:r w:rsidRPr="00731FE6">
        <w:rPr>
          <w:rFonts w:ascii="Times New Roman" w:hAnsi="Times New Roman" w:cs="Times New Roman"/>
          <w:bCs/>
          <w:iCs/>
          <w:sz w:val="24"/>
          <w:szCs w:val="24"/>
        </w:rPr>
        <w:t>, Monday September 6, 2021. City offices will be closed.</w:t>
      </w:r>
    </w:p>
    <w:p w14:paraId="24DE6DDF" w14:textId="2BC6D717" w:rsidR="00731FE6" w:rsidRPr="00731FE6" w:rsidRDefault="00731FE6" w:rsidP="00D933C0">
      <w:pPr>
        <w:pStyle w:val="ListParagraph"/>
        <w:numPr>
          <w:ilvl w:val="1"/>
          <w:numId w:val="37"/>
        </w:numPr>
        <w:spacing w:after="0" w:afterAutospacing="0"/>
        <w:rPr>
          <w:rFonts w:ascii="Times New Roman" w:hAnsi="Times New Roman" w:cs="Times New Roman"/>
          <w:bCs/>
          <w:iCs/>
          <w:sz w:val="24"/>
          <w:szCs w:val="24"/>
        </w:rPr>
      </w:pPr>
      <w:r w:rsidRPr="00731FE6">
        <w:rPr>
          <w:rFonts w:ascii="Times New Roman" w:hAnsi="Times New Roman" w:cs="Times New Roman"/>
          <w:b/>
          <w:iCs/>
          <w:sz w:val="24"/>
          <w:szCs w:val="24"/>
        </w:rPr>
        <w:t>Fall Clean Up</w:t>
      </w:r>
      <w:r w:rsidRPr="00731FE6">
        <w:rPr>
          <w:rFonts w:ascii="Times New Roman" w:hAnsi="Times New Roman" w:cs="Times New Roman"/>
          <w:bCs/>
          <w:iCs/>
          <w:sz w:val="24"/>
          <w:szCs w:val="24"/>
        </w:rPr>
        <w:t>, October 20-21, 2021. Oct 20th (N. of Broadway) &amp; Oct 21st (S. of Broadway).</w:t>
      </w:r>
    </w:p>
    <w:bookmarkEnd w:id="1"/>
    <w:p w14:paraId="57C59E32" w14:textId="77777777" w:rsidR="00731FE6" w:rsidRPr="00731FE6" w:rsidRDefault="00731FE6" w:rsidP="00731FE6">
      <w:pPr>
        <w:pStyle w:val="ListParagraph"/>
        <w:spacing w:after="0" w:afterAutospacing="0"/>
        <w:ind w:left="144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D0BCEB6" w14:textId="1119340A" w:rsidR="004E35AB" w:rsidRDefault="00F77365" w:rsidP="00F77365">
      <w:pPr>
        <w:pStyle w:val="ListParagraph"/>
        <w:spacing w:after="0" w:afterAutospacing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58131F" w:rsidRPr="0058131F">
        <w:rPr>
          <w:rFonts w:ascii="Times New Roman" w:hAnsi="Times New Roman" w:cs="Times New Roman"/>
          <w:b/>
          <w:iCs/>
          <w:sz w:val="24"/>
          <w:szCs w:val="24"/>
        </w:rPr>
        <w:t>L</w:t>
      </w:r>
      <w:r w:rsidR="0058131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B35457" w:rsidRPr="001A0227">
        <w:rPr>
          <w:rFonts w:ascii="Times New Roman" w:hAnsi="Times New Roman" w:cs="Times New Roman"/>
          <w:b/>
          <w:sz w:val="24"/>
          <w:szCs w:val="24"/>
        </w:rPr>
        <w:t>Adjournment</w:t>
      </w:r>
      <w:r w:rsidR="00021618" w:rsidRPr="001A02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A7C628" w14:textId="77777777" w:rsidR="00076FB8" w:rsidRDefault="00076FB8" w:rsidP="00076FB8">
      <w:pPr>
        <w:spacing w:after="0" w:afterAutospacing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EDC5B95" w14:textId="20666C81" w:rsidR="00076FB8" w:rsidRPr="00076FB8" w:rsidRDefault="00076FB8" w:rsidP="00E700B2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0B2">
        <w:rPr>
          <w:rFonts w:ascii="Times New Roman" w:hAnsi="Times New Roman" w:cs="Times New Roman"/>
          <w:b/>
          <w:iCs/>
          <w:sz w:val="24"/>
          <w:szCs w:val="24"/>
        </w:rPr>
        <w:t>The next City Council Meeting will be Thursday</w:t>
      </w:r>
      <w:r w:rsidR="00A05163" w:rsidRPr="00E700B2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="00731FE6">
        <w:rPr>
          <w:rFonts w:ascii="Times New Roman" w:hAnsi="Times New Roman" w:cs="Times New Roman"/>
          <w:b/>
          <w:iCs/>
          <w:sz w:val="24"/>
          <w:szCs w:val="24"/>
        </w:rPr>
        <w:t>September 2</w:t>
      </w:r>
      <w:r w:rsidRPr="00E700B2">
        <w:rPr>
          <w:rFonts w:ascii="Times New Roman" w:hAnsi="Times New Roman" w:cs="Times New Roman"/>
          <w:b/>
          <w:iCs/>
          <w:sz w:val="24"/>
          <w:szCs w:val="24"/>
        </w:rPr>
        <w:t>, 20</w:t>
      </w:r>
      <w:r w:rsidR="00476E19" w:rsidRPr="00E700B2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731FE6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Pr="00E700B2">
        <w:rPr>
          <w:rFonts w:ascii="Times New Roman" w:hAnsi="Times New Roman" w:cs="Times New Roman"/>
          <w:b/>
          <w:iCs/>
          <w:sz w:val="24"/>
          <w:szCs w:val="24"/>
        </w:rPr>
        <w:t xml:space="preserve"> @ </w:t>
      </w:r>
      <w:r w:rsidR="00731FE6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Pr="00E700B2">
        <w:rPr>
          <w:rFonts w:ascii="Times New Roman" w:hAnsi="Times New Roman" w:cs="Times New Roman"/>
          <w:b/>
          <w:iCs/>
          <w:sz w:val="24"/>
          <w:szCs w:val="24"/>
        </w:rPr>
        <w:t>:00 p.m.</w:t>
      </w:r>
    </w:p>
    <w:sectPr w:rsidR="00076FB8" w:rsidRPr="00076FB8" w:rsidSect="00F47B1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C699E" w14:textId="77777777" w:rsidR="00827044" w:rsidRDefault="00827044" w:rsidP="008B7DDE">
      <w:pPr>
        <w:spacing w:after="0"/>
      </w:pPr>
      <w:r>
        <w:separator/>
      </w:r>
    </w:p>
  </w:endnote>
  <w:endnote w:type="continuationSeparator" w:id="0">
    <w:p w14:paraId="3E1A7827" w14:textId="77777777" w:rsidR="00827044" w:rsidRDefault="00827044" w:rsidP="008B7D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1D242" w14:textId="77777777" w:rsidR="00DB5358" w:rsidRDefault="00DB5358" w:rsidP="004263BA">
    <w:pPr>
      <w:spacing w:after="0" w:afterAutospacing="0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37600" w14:textId="77777777" w:rsidR="00827044" w:rsidRDefault="00827044" w:rsidP="008B7DDE">
      <w:pPr>
        <w:spacing w:after="0"/>
      </w:pPr>
      <w:r>
        <w:separator/>
      </w:r>
    </w:p>
  </w:footnote>
  <w:footnote w:type="continuationSeparator" w:id="0">
    <w:p w14:paraId="77CC19FC" w14:textId="77777777" w:rsidR="00827044" w:rsidRDefault="00827044" w:rsidP="008B7D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EBF60" w14:textId="77777777" w:rsidR="008B7DDE" w:rsidRPr="008327D5" w:rsidRDefault="008B7DDE" w:rsidP="008B7DDE">
    <w:pPr>
      <w:pStyle w:val="Header"/>
      <w:spacing w:afterAutospacing="0"/>
      <w:jc w:val="center"/>
      <w:rPr>
        <w:rFonts w:ascii="Times New Roman" w:hAnsi="Times New Roman" w:cs="Times New Roman"/>
        <w:b/>
        <w:bCs/>
        <w:sz w:val="28"/>
      </w:rPr>
    </w:pPr>
    <w:r w:rsidRPr="008327D5">
      <w:rPr>
        <w:rFonts w:ascii="Times New Roman" w:hAnsi="Times New Roman" w:cs="Times New Roman"/>
        <w:b/>
        <w:bCs/>
        <w:sz w:val="28"/>
      </w:rPr>
      <w:t xml:space="preserve">CITY OF DAKOTA CITY </w:t>
    </w:r>
  </w:p>
  <w:p w14:paraId="3310A70F" w14:textId="77777777" w:rsidR="008B7DDE" w:rsidRPr="008327D5" w:rsidRDefault="00194BBB" w:rsidP="008B7DDE">
    <w:pPr>
      <w:pStyle w:val="Header"/>
      <w:spacing w:afterAutospacing="0"/>
      <w:jc w:val="center"/>
      <w:rPr>
        <w:rFonts w:ascii="Times New Roman" w:hAnsi="Times New Roman" w:cs="Times New Roman"/>
        <w:b/>
        <w:bCs/>
        <w:sz w:val="28"/>
      </w:rPr>
    </w:pPr>
    <w:r w:rsidRPr="008327D5">
      <w:rPr>
        <w:rFonts w:ascii="Times New Roman" w:hAnsi="Times New Roman" w:cs="Times New Roman"/>
        <w:b/>
        <w:bCs/>
        <w:sz w:val="28"/>
      </w:rPr>
      <w:t>CITY</w:t>
    </w:r>
    <w:r w:rsidR="005679E1" w:rsidRPr="008327D5">
      <w:rPr>
        <w:rFonts w:ascii="Times New Roman" w:hAnsi="Times New Roman" w:cs="Times New Roman"/>
        <w:b/>
        <w:bCs/>
        <w:sz w:val="28"/>
      </w:rPr>
      <w:t xml:space="preserve"> </w:t>
    </w:r>
    <w:r w:rsidR="008B7DDE" w:rsidRPr="008327D5">
      <w:rPr>
        <w:rFonts w:ascii="Times New Roman" w:hAnsi="Times New Roman" w:cs="Times New Roman"/>
        <w:b/>
        <w:bCs/>
        <w:sz w:val="28"/>
      </w:rPr>
      <w:t>COUNCIL AGENDA</w:t>
    </w:r>
  </w:p>
  <w:p w14:paraId="20E5B47B" w14:textId="16D4EDC6" w:rsidR="008B7DDE" w:rsidRPr="008327D5" w:rsidRDefault="005C5EA4" w:rsidP="008B7DDE">
    <w:pPr>
      <w:pStyle w:val="Header"/>
      <w:spacing w:afterAutospacing="0"/>
      <w:jc w:val="center"/>
      <w:rPr>
        <w:rFonts w:ascii="Times New Roman" w:hAnsi="Times New Roman" w:cs="Times New Roman"/>
        <w:b/>
        <w:bCs/>
        <w:sz w:val="28"/>
      </w:rPr>
    </w:pPr>
    <w:r>
      <w:rPr>
        <w:rFonts w:ascii="Times New Roman" w:hAnsi="Times New Roman" w:cs="Times New Roman"/>
        <w:b/>
        <w:bCs/>
        <w:sz w:val="28"/>
      </w:rPr>
      <w:t>August 31</w:t>
    </w:r>
    <w:r w:rsidR="008327D5" w:rsidRPr="008327D5">
      <w:rPr>
        <w:rFonts w:ascii="Times New Roman" w:hAnsi="Times New Roman" w:cs="Times New Roman"/>
        <w:b/>
        <w:bCs/>
        <w:sz w:val="28"/>
      </w:rPr>
      <w:t>, 20</w:t>
    </w:r>
    <w:r w:rsidR="00556C38">
      <w:rPr>
        <w:rFonts w:ascii="Times New Roman" w:hAnsi="Times New Roman" w:cs="Times New Roman"/>
        <w:b/>
        <w:bCs/>
        <w:sz w:val="28"/>
      </w:rPr>
      <w:t>2</w:t>
    </w:r>
    <w:r>
      <w:rPr>
        <w:rFonts w:ascii="Times New Roman" w:hAnsi="Times New Roman" w:cs="Times New Roman"/>
        <w:b/>
        <w:bCs/>
        <w:sz w:val="28"/>
      </w:rPr>
      <w:t>1</w:t>
    </w:r>
    <w:r w:rsidR="008327D5" w:rsidRPr="008327D5">
      <w:rPr>
        <w:rFonts w:ascii="Times New Roman" w:hAnsi="Times New Roman" w:cs="Times New Roman"/>
        <w:b/>
        <w:bCs/>
        <w:sz w:val="28"/>
      </w:rPr>
      <w:t xml:space="preserve"> at </w:t>
    </w:r>
    <w:r>
      <w:rPr>
        <w:rFonts w:ascii="Times New Roman" w:hAnsi="Times New Roman" w:cs="Times New Roman"/>
        <w:b/>
        <w:bCs/>
        <w:sz w:val="28"/>
      </w:rPr>
      <w:t>6</w:t>
    </w:r>
    <w:r w:rsidR="00685D31" w:rsidRPr="008327D5">
      <w:rPr>
        <w:rFonts w:ascii="Times New Roman" w:hAnsi="Times New Roman" w:cs="Times New Roman"/>
        <w:b/>
        <w:bCs/>
        <w:sz w:val="28"/>
      </w:rPr>
      <w:t>:</w:t>
    </w:r>
    <w:r w:rsidR="0039308E">
      <w:rPr>
        <w:rFonts w:ascii="Times New Roman" w:hAnsi="Times New Roman" w:cs="Times New Roman"/>
        <w:b/>
        <w:bCs/>
        <w:sz w:val="28"/>
      </w:rPr>
      <w:t>0</w:t>
    </w:r>
    <w:r w:rsidR="00685D31" w:rsidRPr="008327D5">
      <w:rPr>
        <w:rFonts w:ascii="Times New Roman" w:hAnsi="Times New Roman" w:cs="Times New Roman"/>
        <w:b/>
        <w:bCs/>
        <w:sz w:val="28"/>
      </w:rPr>
      <w:t>0</w:t>
    </w:r>
    <w:r w:rsidR="008B7DDE" w:rsidRPr="008327D5">
      <w:rPr>
        <w:rFonts w:ascii="Times New Roman" w:hAnsi="Times New Roman" w:cs="Times New Roman"/>
        <w:b/>
        <w:bCs/>
        <w:sz w:val="28"/>
      </w:rPr>
      <w:t xml:space="preserve"> p.m.</w:t>
    </w:r>
  </w:p>
  <w:p w14:paraId="274997D8" w14:textId="77777777" w:rsidR="008B7DDE" w:rsidRPr="008327D5" w:rsidRDefault="006D192E" w:rsidP="008B7DDE">
    <w:pPr>
      <w:pStyle w:val="Header"/>
      <w:spacing w:afterAutospacing="0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City </w:t>
    </w:r>
    <w:r w:rsidR="008B7DDE" w:rsidRPr="008327D5">
      <w:rPr>
        <w:rFonts w:ascii="Times New Roman" w:hAnsi="Times New Roman" w:cs="Times New Roman"/>
        <w:b/>
        <w:bCs/>
      </w:rPr>
      <w:t>Council Chambers</w:t>
    </w:r>
  </w:p>
  <w:p w14:paraId="4D53060C" w14:textId="77777777" w:rsidR="008B7DDE" w:rsidRPr="008327D5" w:rsidRDefault="008B7DDE" w:rsidP="008B7DDE">
    <w:pPr>
      <w:pStyle w:val="Header"/>
      <w:spacing w:afterAutospacing="0"/>
      <w:jc w:val="center"/>
      <w:rPr>
        <w:rFonts w:ascii="Times New Roman" w:hAnsi="Times New Roman" w:cs="Times New Roman"/>
        <w:b/>
        <w:bCs/>
      </w:rPr>
    </w:pPr>
    <w:r w:rsidRPr="008327D5">
      <w:rPr>
        <w:rFonts w:ascii="Times New Roman" w:hAnsi="Times New Roman" w:cs="Times New Roman"/>
        <w:b/>
        <w:bCs/>
      </w:rPr>
      <w:t>1511 Broadway Street, Dakota City, Nebraska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207"/>
    <w:multiLevelType w:val="hybridMultilevel"/>
    <w:tmpl w:val="16587C7A"/>
    <w:lvl w:ilvl="0" w:tplc="DBFABA06">
      <w:start w:val="1"/>
      <w:numFmt w:val="upperLetter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4FBF"/>
    <w:multiLevelType w:val="hybridMultilevel"/>
    <w:tmpl w:val="4F805D0C"/>
    <w:lvl w:ilvl="0" w:tplc="B5027D6A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32578"/>
    <w:multiLevelType w:val="hybridMultilevel"/>
    <w:tmpl w:val="685C1572"/>
    <w:lvl w:ilvl="0" w:tplc="B5027D6A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12B19"/>
    <w:multiLevelType w:val="hybridMultilevel"/>
    <w:tmpl w:val="23386B32"/>
    <w:lvl w:ilvl="0" w:tplc="F814B81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97B85"/>
    <w:multiLevelType w:val="hybridMultilevel"/>
    <w:tmpl w:val="98F8FE74"/>
    <w:lvl w:ilvl="0" w:tplc="9E966240">
      <w:start w:val="1"/>
      <w:numFmt w:val="upperLetter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B5027D6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E39D2"/>
    <w:multiLevelType w:val="hybridMultilevel"/>
    <w:tmpl w:val="97203C1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3780735"/>
    <w:multiLevelType w:val="hybridMultilevel"/>
    <w:tmpl w:val="5426C4A6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  <w:b/>
        <w:sz w:val="24"/>
        <w:szCs w:val="24"/>
      </w:rPr>
    </w:lvl>
    <w:lvl w:ilvl="1" w:tplc="B5027D6A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30755D"/>
    <w:multiLevelType w:val="hybridMultilevel"/>
    <w:tmpl w:val="A79233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B2217C6"/>
    <w:multiLevelType w:val="hybridMultilevel"/>
    <w:tmpl w:val="746CB78A"/>
    <w:lvl w:ilvl="0" w:tplc="B5027D6A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2118A"/>
    <w:multiLevelType w:val="hybridMultilevel"/>
    <w:tmpl w:val="22C8DAAE"/>
    <w:lvl w:ilvl="0" w:tplc="CA98CBB6">
      <w:start w:val="1"/>
      <w:numFmt w:val="upperLetter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306F0"/>
    <w:multiLevelType w:val="hybridMultilevel"/>
    <w:tmpl w:val="A852E294"/>
    <w:lvl w:ilvl="0" w:tplc="1AAA530C">
      <w:start w:val="3"/>
      <w:numFmt w:val="lowerLetter"/>
      <w:lvlText w:val="%1."/>
      <w:lvlJc w:val="left"/>
      <w:pPr>
        <w:ind w:left="153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D4AF0"/>
    <w:multiLevelType w:val="hybridMultilevel"/>
    <w:tmpl w:val="1A4C2C84"/>
    <w:lvl w:ilvl="0" w:tplc="21BA459C">
      <w:start w:val="1"/>
      <w:numFmt w:val="upperLetter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B5027D6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50C86"/>
    <w:multiLevelType w:val="hybridMultilevel"/>
    <w:tmpl w:val="66985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84012"/>
    <w:multiLevelType w:val="hybridMultilevel"/>
    <w:tmpl w:val="5FA25A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3C848A9"/>
    <w:multiLevelType w:val="hybridMultilevel"/>
    <w:tmpl w:val="69C414F4"/>
    <w:lvl w:ilvl="0" w:tplc="B4E2E1A6">
      <w:start w:val="1"/>
      <w:numFmt w:val="upperLetter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B5027D6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31B48"/>
    <w:multiLevelType w:val="hybridMultilevel"/>
    <w:tmpl w:val="8D741E02"/>
    <w:lvl w:ilvl="0" w:tplc="B5027D6A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623DA"/>
    <w:multiLevelType w:val="hybridMultilevel"/>
    <w:tmpl w:val="8D2680F4"/>
    <w:lvl w:ilvl="0" w:tplc="BA247A18">
      <w:start w:val="1"/>
      <w:numFmt w:val="upperLetter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B5027D6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D0491"/>
    <w:multiLevelType w:val="hybridMultilevel"/>
    <w:tmpl w:val="BF9EA8CE"/>
    <w:lvl w:ilvl="0" w:tplc="553666D6">
      <w:start w:val="7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038A9"/>
    <w:multiLevelType w:val="hybridMultilevel"/>
    <w:tmpl w:val="13EED6E0"/>
    <w:lvl w:ilvl="0" w:tplc="C09E1E68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80101"/>
    <w:multiLevelType w:val="hybridMultilevel"/>
    <w:tmpl w:val="78E8CF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B1953BD"/>
    <w:multiLevelType w:val="hybridMultilevel"/>
    <w:tmpl w:val="6AAA94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D6D20B1"/>
    <w:multiLevelType w:val="hybridMultilevel"/>
    <w:tmpl w:val="C618FDC8"/>
    <w:lvl w:ilvl="0" w:tplc="B5027D6A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45B88"/>
    <w:multiLevelType w:val="hybridMultilevel"/>
    <w:tmpl w:val="7304F0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12A43"/>
    <w:multiLevelType w:val="hybridMultilevel"/>
    <w:tmpl w:val="54883E7E"/>
    <w:lvl w:ilvl="0" w:tplc="1F94B7E4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063EF4"/>
    <w:multiLevelType w:val="hybridMultilevel"/>
    <w:tmpl w:val="A9801114"/>
    <w:lvl w:ilvl="0" w:tplc="C09E1E68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6086E"/>
    <w:multiLevelType w:val="hybridMultilevel"/>
    <w:tmpl w:val="115074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52195CD3"/>
    <w:multiLevelType w:val="hybridMultilevel"/>
    <w:tmpl w:val="B1823D4E"/>
    <w:lvl w:ilvl="0" w:tplc="B5027D6A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1252F"/>
    <w:multiLevelType w:val="hybridMultilevel"/>
    <w:tmpl w:val="E6060AD0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  <w:b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A7E4B47"/>
    <w:multiLevelType w:val="hybridMultilevel"/>
    <w:tmpl w:val="7E96CD34"/>
    <w:lvl w:ilvl="0" w:tplc="DB64218C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C3D8B"/>
    <w:multiLevelType w:val="hybridMultilevel"/>
    <w:tmpl w:val="5C56DB00"/>
    <w:lvl w:ilvl="0" w:tplc="BDDAC686">
      <w:start w:val="6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95DD7"/>
    <w:multiLevelType w:val="hybridMultilevel"/>
    <w:tmpl w:val="95602198"/>
    <w:lvl w:ilvl="0" w:tplc="CF3848CA">
      <w:start w:val="3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F12AE"/>
    <w:multiLevelType w:val="hybridMultilevel"/>
    <w:tmpl w:val="B9DCAA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F12BB"/>
    <w:multiLevelType w:val="hybridMultilevel"/>
    <w:tmpl w:val="467463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9203FB3"/>
    <w:multiLevelType w:val="hybridMultilevel"/>
    <w:tmpl w:val="16587C7A"/>
    <w:lvl w:ilvl="0" w:tplc="DBFABA06">
      <w:start w:val="1"/>
      <w:numFmt w:val="upperLetter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23769"/>
    <w:multiLevelType w:val="hybridMultilevel"/>
    <w:tmpl w:val="F5F8D5FA"/>
    <w:lvl w:ilvl="0" w:tplc="B5027D6A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372F4"/>
    <w:multiLevelType w:val="hybridMultilevel"/>
    <w:tmpl w:val="AAE6A79C"/>
    <w:lvl w:ilvl="0" w:tplc="A2AE70F4">
      <w:start w:val="10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733C1A6C"/>
    <w:multiLevelType w:val="hybridMultilevel"/>
    <w:tmpl w:val="9032669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6C5C7C"/>
    <w:multiLevelType w:val="hybridMultilevel"/>
    <w:tmpl w:val="97E49A9E"/>
    <w:lvl w:ilvl="0" w:tplc="803AB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19A4FC1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975887"/>
    <w:multiLevelType w:val="hybridMultilevel"/>
    <w:tmpl w:val="F3D4CE54"/>
    <w:lvl w:ilvl="0" w:tplc="B5027D6A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6"/>
  </w:num>
  <w:num w:numId="4">
    <w:abstractNumId w:val="35"/>
  </w:num>
  <w:num w:numId="5">
    <w:abstractNumId w:val="24"/>
  </w:num>
  <w:num w:numId="6">
    <w:abstractNumId w:val="27"/>
  </w:num>
  <w:num w:numId="7">
    <w:abstractNumId w:val="7"/>
  </w:num>
  <w:num w:numId="8">
    <w:abstractNumId w:val="25"/>
  </w:num>
  <w:num w:numId="9">
    <w:abstractNumId w:val="13"/>
  </w:num>
  <w:num w:numId="10">
    <w:abstractNumId w:val="20"/>
  </w:num>
  <w:num w:numId="11">
    <w:abstractNumId w:val="19"/>
  </w:num>
  <w:num w:numId="12">
    <w:abstractNumId w:val="26"/>
  </w:num>
  <w:num w:numId="13">
    <w:abstractNumId w:val="10"/>
  </w:num>
  <w:num w:numId="14">
    <w:abstractNumId w:val="22"/>
  </w:num>
  <w:num w:numId="15">
    <w:abstractNumId w:val="18"/>
  </w:num>
  <w:num w:numId="16">
    <w:abstractNumId w:val="36"/>
  </w:num>
  <w:num w:numId="17">
    <w:abstractNumId w:val="0"/>
  </w:num>
  <w:num w:numId="18">
    <w:abstractNumId w:val="8"/>
  </w:num>
  <w:num w:numId="19">
    <w:abstractNumId w:val="29"/>
  </w:num>
  <w:num w:numId="20">
    <w:abstractNumId w:val="17"/>
  </w:num>
  <w:num w:numId="21">
    <w:abstractNumId w:val="21"/>
  </w:num>
  <w:num w:numId="22">
    <w:abstractNumId w:val="33"/>
  </w:num>
  <w:num w:numId="23">
    <w:abstractNumId w:val="12"/>
  </w:num>
  <w:num w:numId="24">
    <w:abstractNumId w:val="11"/>
  </w:num>
  <w:num w:numId="25">
    <w:abstractNumId w:val="4"/>
  </w:num>
  <w:num w:numId="26">
    <w:abstractNumId w:val="16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38"/>
  </w:num>
  <w:num w:numId="30">
    <w:abstractNumId w:val="15"/>
  </w:num>
  <w:num w:numId="31">
    <w:abstractNumId w:val="2"/>
  </w:num>
  <w:num w:numId="32">
    <w:abstractNumId w:val="23"/>
  </w:num>
  <w:num w:numId="33">
    <w:abstractNumId w:val="3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3"/>
  </w:num>
  <w:num w:numId="37">
    <w:abstractNumId w:val="9"/>
  </w:num>
  <w:num w:numId="38">
    <w:abstractNumId w:val="5"/>
  </w:num>
  <w:num w:numId="39">
    <w:abstractNumId w:val="31"/>
  </w:num>
  <w:num w:numId="40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17"/>
    <w:rsid w:val="00003464"/>
    <w:rsid w:val="0000382D"/>
    <w:rsid w:val="00003A7C"/>
    <w:rsid w:val="000048B3"/>
    <w:rsid w:val="00007C94"/>
    <w:rsid w:val="000104EC"/>
    <w:rsid w:val="000108E2"/>
    <w:rsid w:val="00011791"/>
    <w:rsid w:val="000119E9"/>
    <w:rsid w:val="000124B0"/>
    <w:rsid w:val="00012F4C"/>
    <w:rsid w:val="000160B9"/>
    <w:rsid w:val="00017B7B"/>
    <w:rsid w:val="00020D06"/>
    <w:rsid w:val="00021618"/>
    <w:rsid w:val="00021D2F"/>
    <w:rsid w:val="00021DF1"/>
    <w:rsid w:val="00022F3D"/>
    <w:rsid w:val="00022F4E"/>
    <w:rsid w:val="00023D47"/>
    <w:rsid w:val="00023F3D"/>
    <w:rsid w:val="000258B5"/>
    <w:rsid w:val="00026B28"/>
    <w:rsid w:val="00026D3A"/>
    <w:rsid w:val="0003023C"/>
    <w:rsid w:val="00030468"/>
    <w:rsid w:val="000309AB"/>
    <w:rsid w:val="0003293B"/>
    <w:rsid w:val="000337C6"/>
    <w:rsid w:val="00033815"/>
    <w:rsid w:val="000339F7"/>
    <w:rsid w:val="00033CB2"/>
    <w:rsid w:val="00033D9C"/>
    <w:rsid w:val="00033EB6"/>
    <w:rsid w:val="00034801"/>
    <w:rsid w:val="0003691E"/>
    <w:rsid w:val="00037920"/>
    <w:rsid w:val="000417CC"/>
    <w:rsid w:val="00043BE0"/>
    <w:rsid w:val="000452F1"/>
    <w:rsid w:val="0004614E"/>
    <w:rsid w:val="00051128"/>
    <w:rsid w:val="00051F34"/>
    <w:rsid w:val="000554BB"/>
    <w:rsid w:val="0005763B"/>
    <w:rsid w:val="000608DA"/>
    <w:rsid w:val="000616E7"/>
    <w:rsid w:val="00061849"/>
    <w:rsid w:val="00064653"/>
    <w:rsid w:val="00066087"/>
    <w:rsid w:val="00066245"/>
    <w:rsid w:val="00066BEB"/>
    <w:rsid w:val="00067484"/>
    <w:rsid w:val="000706E3"/>
    <w:rsid w:val="00070EC9"/>
    <w:rsid w:val="0007225B"/>
    <w:rsid w:val="00072CB0"/>
    <w:rsid w:val="00073237"/>
    <w:rsid w:val="00073272"/>
    <w:rsid w:val="00075879"/>
    <w:rsid w:val="00076FB8"/>
    <w:rsid w:val="00077EA0"/>
    <w:rsid w:val="0008072B"/>
    <w:rsid w:val="00080AEE"/>
    <w:rsid w:val="00081483"/>
    <w:rsid w:val="00082798"/>
    <w:rsid w:val="000839B3"/>
    <w:rsid w:val="00085095"/>
    <w:rsid w:val="00086A06"/>
    <w:rsid w:val="00091BED"/>
    <w:rsid w:val="000926B6"/>
    <w:rsid w:val="000937C5"/>
    <w:rsid w:val="000941BC"/>
    <w:rsid w:val="00094DC9"/>
    <w:rsid w:val="000951FF"/>
    <w:rsid w:val="00095939"/>
    <w:rsid w:val="00095B8E"/>
    <w:rsid w:val="00095E72"/>
    <w:rsid w:val="00096675"/>
    <w:rsid w:val="00096D28"/>
    <w:rsid w:val="000A0084"/>
    <w:rsid w:val="000A2B93"/>
    <w:rsid w:val="000A3C6B"/>
    <w:rsid w:val="000A42F9"/>
    <w:rsid w:val="000A7DD8"/>
    <w:rsid w:val="000A7FA0"/>
    <w:rsid w:val="000B177B"/>
    <w:rsid w:val="000B264C"/>
    <w:rsid w:val="000B511D"/>
    <w:rsid w:val="000B55FF"/>
    <w:rsid w:val="000C067C"/>
    <w:rsid w:val="000C0C17"/>
    <w:rsid w:val="000C1421"/>
    <w:rsid w:val="000C2E57"/>
    <w:rsid w:val="000C42CF"/>
    <w:rsid w:val="000C47BA"/>
    <w:rsid w:val="000C4FD2"/>
    <w:rsid w:val="000D1BF2"/>
    <w:rsid w:val="000D1D5A"/>
    <w:rsid w:val="000D2D2F"/>
    <w:rsid w:val="000D3187"/>
    <w:rsid w:val="000D34E9"/>
    <w:rsid w:val="000D567E"/>
    <w:rsid w:val="000D6004"/>
    <w:rsid w:val="000D66BB"/>
    <w:rsid w:val="000D7190"/>
    <w:rsid w:val="000D7215"/>
    <w:rsid w:val="000E0711"/>
    <w:rsid w:val="000E0E97"/>
    <w:rsid w:val="000E24D0"/>
    <w:rsid w:val="000E37C1"/>
    <w:rsid w:val="000E3C7B"/>
    <w:rsid w:val="000E4CD0"/>
    <w:rsid w:val="000E5109"/>
    <w:rsid w:val="000E5604"/>
    <w:rsid w:val="000E5807"/>
    <w:rsid w:val="000E5A43"/>
    <w:rsid w:val="000E68B7"/>
    <w:rsid w:val="000E79B6"/>
    <w:rsid w:val="000E7DDA"/>
    <w:rsid w:val="000F000E"/>
    <w:rsid w:val="000F24CC"/>
    <w:rsid w:val="000F28B1"/>
    <w:rsid w:val="000F2F27"/>
    <w:rsid w:val="000F3AFC"/>
    <w:rsid w:val="000F3B25"/>
    <w:rsid w:val="000F42AC"/>
    <w:rsid w:val="000F6319"/>
    <w:rsid w:val="000F762A"/>
    <w:rsid w:val="0010008F"/>
    <w:rsid w:val="00101319"/>
    <w:rsid w:val="00101A85"/>
    <w:rsid w:val="0010227D"/>
    <w:rsid w:val="00102929"/>
    <w:rsid w:val="001031A9"/>
    <w:rsid w:val="00103679"/>
    <w:rsid w:val="001045E8"/>
    <w:rsid w:val="0010512D"/>
    <w:rsid w:val="001064B1"/>
    <w:rsid w:val="0010724E"/>
    <w:rsid w:val="00110619"/>
    <w:rsid w:val="00111645"/>
    <w:rsid w:val="00112C38"/>
    <w:rsid w:val="00113155"/>
    <w:rsid w:val="00113718"/>
    <w:rsid w:val="00115AC2"/>
    <w:rsid w:val="001200ED"/>
    <w:rsid w:val="00123897"/>
    <w:rsid w:val="001277E5"/>
    <w:rsid w:val="00130E10"/>
    <w:rsid w:val="00132387"/>
    <w:rsid w:val="001365D5"/>
    <w:rsid w:val="001434D9"/>
    <w:rsid w:val="00144D22"/>
    <w:rsid w:val="001467F4"/>
    <w:rsid w:val="00147DB9"/>
    <w:rsid w:val="001528C4"/>
    <w:rsid w:val="00153802"/>
    <w:rsid w:val="00154569"/>
    <w:rsid w:val="001571FD"/>
    <w:rsid w:val="001600C4"/>
    <w:rsid w:val="0016095F"/>
    <w:rsid w:val="00161183"/>
    <w:rsid w:val="0016344E"/>
    <w:rsid w:val="0016366A"/>
    <w:rsid w:val="00166552"/>
    <w:rsid w:val="001705CD"/>
    <w:rsid w:val="00173CAF"/>
    <w:rsid w:val="00175A04"/>
    <w:rsid w:val="00177BCA"/>
    <w:rsid w:val="00180B9A"/>
    <w:rsid w:val="00180C7F"/>
    <w:rsid w:val="00180E81"/>
    <w:rsid w:val="0018149E"/>
    <w:rsid w:val="00185650"/>
    <w:rsid w:val="0018670B"/>
    <w:rsid w:val="0018753E"/>
    <w:rsid w:val="001879FC"/>
    <w:rsid w:val="00187C45"/>
    <w:rsid w:val="001905BC"/>
    <w:rsid w:val="00190D21"/>
    <w:rsid w:val="00191126"/>
    <w:rsid w:val="00191C4B"/>
    <w:rsid w:val="00192828"/>
    <w:rsid w:val="00192872"/>
    <w:rsid w:val="00192BB4"/>
    <w:rsid w:val="001930EF"/>
    <w:rsid w:val="0019345D"/>
    <w:rsid w:val="00193C90"/>
    <w:rsid w:val="00194BBB"/>
    <w:rsid w:val="00194D92"/>
    <w:rsid w:val="001958C8"/>
    <w:rsid w:val="00195A11"/>
    <w:rsid w:val="00196F48"/>
    <w:rsid w:val="001A0227"/>
    <w:rsid w:val="001A04B3"/>
    <w:rsid w:val="001A336C"/>
    <w:rsid w:val="001A3D73"/>
    <w:rsid w:val="001B1559"/>
    <w:rsid w:val="001B1D6D"/>
    <w:rsid w:val="001B1EAC"/>
    <w:rsid w:val="001B65A7"/>
    <w:rsid w:val="001B674D"/>
    <w:rsid w:val="001B77C1"/>
    <w:rsid w:val="001C198D"/>
    <w:rsid w:val="001C2126"/>
    <w:rsid w:val="001C27C8"/>
    <w:rsid w:val="001C3171"/>
    <w:rsid w:val="001C35D6"/>
    <w:rsid w:val="001C4BFE"/>
    <w:rsid w:val="001C5692"/>
    <w:rsid w:val="001C5B75"/>
    <w:rsid w:val="001C61EF"/>
    <w:rsid w:val="001C73AC"/>
    <w:rsid w:val="001D093E"/>
    <w:rsid w:val="001D0F0C"/>
    <w:rsid w:val="001D286C"/>
    <w:rsid w:val="001D2CD9"/>
    <w:rsid w:val="001D5389"/>
    <w:rsid w:val="001E1199"/>
    <w:rsid w:val="001E1399"/>
    <w:rsid w:val="001E5D21"/>
    <w:rsid w:val="001E6114"/>
    <w:rsid w:val="001E6766"/>
    <w:rsid w:val="001F11B8"/>
    <w:rsid w:val="001F2EBB"/>
    <w:rsid w:val="001F37A5"/>
    <w:rsid w:val="001F51E0"/>
    <w:rsid w:val="001F6AA2"/>
    <w:rsid w:val="001F6C45"/>
    <w:rsid w:val="00200008"/>
    <w:rsid w:val="00200844"/>
    <w:rsid w:val="00200957"/>
    <w:rsid w:val="00200B34"/>
    <w:rsid w:val="00201FD4"/>
    <w:rsid w:val="002021B7"/>
    <w:rsid w:val="00202233"/>
    <w:rsid w:val="002030B5"/>
    <w:rsid w:val="00203D38"/>
    <w:rsid w:val="00204F6E"/>
    <w:rsid w:val="00206CBF"/>
    <w:rsid w:val="0020713B"/>
    <w:rsid w:val="002077E8"/>
    <w:rsid w:val="00207B8B"/>
    <w:rsid w:val="002116AC"/>
    <w:rsid w:val="002128C6"/>
    <w:rsid w:val="0021350F"/>
    <w:rsid w:val="00213670"/>
    <w:rsid w:val="00213DD3"/>
    <w:rsid w:val="00214BEE"/>
    <w:rsid w:val="002163F7"/>
    <w:rsid w:val="00217380"/>
    <w:rsid w:val="002213D1"/>
    <w:rsid w:val="002217D4"/>
    <w:rsid w:val="00222BFB"/>
    <w:rsid w:val="002246D0"/>
    <w:rsid w:val="0022487F"/>
    <w:rsid w:val="0023163E"/>
    <w:rsid w:val="00232EED"/>
    <w:rsid w:val="00233F56"/>
    <w:rsid w:val="00234786"/>
    <w:rsid w:val="00234DCF"/>
    <w:rsid w:val="002363B7"/>
    <w:rsid w:val="00236629"/>
    <w:rsid w:val="002368B3"/>
    <w:rsid w:val="00240947"/>
    <w:rsid w:val="00240ADE"/>
    <w:rsid w:val="0024118A"/>
    <w:rsid w:val="00243191"/>
    <w:rsid w:val="002442DB"/>
    <w:rsid w:val="00245032"/>
    <w:rsid w:val="0024509F"/>
    <w:rsid w:val="002465AE"/>
    <w:rsid w:val="00246672"/>
    <w:rsid w:val="002467FF"/>
    <w:rsid w:val="0024708E"/>
    <w:rsid w:val="002474D8"/>
    <w:rsid w:val="0024755B"/>
    <w:rsid w:val="002477FA"/>
    <w:rsid w:val="00250097"/>
    <w:rsid w:val="00253539"/>
    <w:rsid w:val="002559AE"/>
    <w:rsid w:val="00255E63"/>
    <w:rsid w:val="0025695D"/>
    <w:rsid w:val="00261DC1"/>
    <w:rsid w:val="00262E75"/>
    <w:rsid w:val="00263C20"/>
    <w:rsid w:val="00263E9C"/>
    <w:rsid w:val="00266AA7"/>
    <w:rsid w:val="00266F08"/>
    <w:rsid w:val="002670BE"/>
    <w:rsid w:val="002678B1"/>
    <w:rsid w:val="00272D38"/>
    <w:rsid w:val="00273F49"/>
    <w:rsid w:val="00273F75"/>
    <w:rsid w:val="00274604"/>
    <w:rsid w:val="00275EA6"/>
    <w:rsid w:val="00277B3C"/>
    <w:rsid w:val="0028083C"/>
    <w:rsid w:val="002809DC"/>
    <w:rsid w:val="00280B45"/>
    <w:rsid w:val="00282499"/>
    <w:rsid w:val="00283154"/>
    <w:rsid w:val="002838D3"/>
    <w:rsid w:val="00284C97"/>
    <w:rsid w:val="00284D55"/>
    <w:rsid w:val="00285AA7"/>
    <w:rsid w:val="00286134"/>
    <w:rsid w:val="002863EB"/>
    <w:rsid w:val="00286C70"/>
    <w:rsid w:val="00286D63"/>
    <w:rsid w:val="00291FBE"/>
    <w:rsid w:val="0029261A"/>
    <w:rsid w:val="00293E3B"/>
    <w:rsid w:val="00295042"/>
    <w:rsid w:val="00295862"/>
    <w:rsid w:val="00296201"/>
    <w:rsid w:val="00296559"/>
    <w:rsid w:val="00296627"/>
    <w:rsid w:val="002A000B"/>
    <w:rsid w:val="002A14EA"/>
    <w:rsid w:val="002A3E09"/>
    <w:rsid w:val="002A59A7"/>
    <w:rsid w:val="002B0895"/>
    <w:rsid w:val="002B1928"/>
    <w:rsid w:val="002B2444"/>
    <w:rsid w:val="002B2B71"/>
    <w:rsid w:val="002B32C6"/>
    <w:rsid w:val="002B33C6"/>
    <w:rsid w:val="002B37EE"/>
    <w:rsid w:val="002B3F30"/>
    <w:rsid w:val="002B512A"/>
    <w:rsid w:val="002B56F2"/>
    <w:rsid w:val="002B6212"/>
    <w:rsid w:val="002B6D51"/>
    <w:rsid w:val="002C067B"/>
    <w:rsid w:val="002C0B8B"/>
    <w:rsid w:val="002C1868"/>
    <w:rsid w:val="002C1DD7"/>
    <w:rsid w:val="002C22A1"/>
    <w:rsid w:val="002C2E2F"/>
    <w:rsid w:val="002C4530"/>
    <w:rsid w:val="002C64DB"/>
    <w:rsid w:val="002C6642"/>
    <w:rsid w:val="002C69CE"/>
    <w:rsid w:val="002C7157"/>
    <w:rsid w:val="002C72D3"/>
    <w:rsid w:val="002C75A6"/>
    <w:rsid w:val="002C7803"/>
    <w:rsid w:val="002D0D7E"/>
    <w:rsid w:val="002D1B18"/>
    <w:rsid w:val="002D21FC"/>
    <w:rsid w:val="002D3624"/>
    <w:rsid w:val="002D7C8B"/>
    <w:rsid w:val="002E0621"/>
    <w:rsid w:val="002E0EB5"/>
    <w:rsid w:val="002E1D4F"/>
    <w:rsid w:val="002E2A7D"/>
    <w:rsid w:val="002E39C9"/>
    <w:rsid w:val="002E453E"/>
    <w:rsid w:val="002E4B76"/>
    <w:rsid w:val="002E5841"/>
    <w:rsid w:val="002E6E55"/>
    <w:rsid w:val="002F152F"/>
    <w:rsid w:val="002F2B90"/>
    <w:rsid w:val="002F2BEA"/>
    <w:rsid w:val="002F3291"/>
    <w:rsid w:val="002F3A3B"/>
    <w:rsid w:val="002F5797"/>
    <w:rsid w:val="002F699F"/>
    <w:rsid w:val="002F6D20"/>
    <w:rsid w:val="002F7ACE"/>
    <w:rsid w:val="002F7BFF"/>
    <w:rsid w:val="003017BF"/>
    <w:rsid w:val="0030568E"/>
    <w:rsid w:val="0030608A"/>
    <w:rsid w:val="00306E26"/>
    <w:rsid w:val="00316500"/>
    <w:rsid w:val="003170DF"/>
    <w:rsid w:val="00324035"/>
    <w:rsid w:val="00324207"/>
    <w:rsid w:val="00326926"/>
    <w:rsid w:val="003329CE"/>
    <w:rsid w:val="00333437"/>
    <w:rsid w:val="0033388C"/>
    <w:rsid w:val="003341C5"/>
    <w:rsid w:val="003341DD"/>
    <w:rsid w:val="00334362"/>
    <w:rsid w:val="003349EC"/>
    <w:rsid w:val="00335048"/>
    <w:rsid w:val="003351D5"/>
    <w:rsid w:val="00336103"/>
    <w:rsid w:val="003364DD"/>
    <w:rsid w:val="003365B3"/>
    <w:rsid w:val="00337545"/>
    <w:rsid w:val="003412F5"/>
    <w:rsid w:val="0034218D"/>
    <w:rsid w:val="00342ED5"/>
    <w:rsid w:val="00343975"/>
    <w:rsid w:val="003478CF"/>
    <w:rsid w:val="00350A42"/>
    <w:rsid w:val="00350CBF"/>
    <w:rsid w:val="00353E11"/>
    <w:rsid w:val="00354466"/>
    <w:rsid w:val="00361BF3"/>
    <w:rsid w:val="00363A8F"/>
    <w:rsid w:val="00364EAC"/>
    <w:rsid w:val="003653EA"/>
    <w:rsid w:val="003654FF"/>
    <w:rsid w:val="003673DC"/>
    <w:rsid w:val="003675CD"/>
    <w:rsid w:val="00370BB7"/>
    <w:rsid w:val="00373838"/>
    <w:rsid w:val="00373C56"/>
    <w:rsid w:val="0037437B"/>
    <w:rsid w:val="003748F8"/>
    <w:rsid w:val="0037568C"/>
    <w:rsid w:val="00376D92"/>
    <w:rsid w:val="003801F4"/>
    <w:rsid w:val="00380EA5"/>
    <w:rsid w:val="003835C1"/>
    <w:rsid w:val="00384205"/>
    <w:rsid w:val="00384242"/>
    <w:rsid w:val="003870B3"/>
    <w:rsid w:val="00390115"/>
    <w:rsid w:val="003902AC"/>
    <w:rsid w:val="00391CD9"/>
    <w:rsid w:val="00391F0B"/>
    <w:rsid w:val="00391F64"/>
    <w:rsid w:val="00392287"/>
    <w:rsid w:val="0039308E"/>
    <w:rsid w:val="00393594"/>
    <w:rsid w:val="00394498"/>
    <w:rsid w:val="0039517E"/>
    <w:rsid w:val="0039554C"/>
    <w:rsid w:val="00395736"/>
    <w:rsid w:val="00395E46"/>
    <w:rsid w:val="00397981"/>
    <w:rsid w:val="00397E6E"/>
    <w:rsid w:val="003A2BFF"/>
    <w:rsid w:val="003A2D75"/>
    <w:rsid w:val="003A3B1D"/>
    <w:rsid w:val="003A427F"/>
    <w:rsid w:val="003A54A4"/>
    <w:rsid w:val="003A5895"/>
    <w:rsid w:val="003A6790"/>
    <w:rsid w:val="003A7A61"/>
    <w:rsid w:val="003A7C81"/>
    <w:rsid w:val="003B23EE"/>
    <w:rsid w:val="003B3923"/>
    <w:rsid w:val="003B5946"/>
    <w:rsid w:val="003B7101"/>
    <w:rsid w:val="003B7267"/>
    <w:rsid w:val="003B7C3E"/>
    <w:rsid w:val="003B7CDF"/>
    <w:rsid w:val="003C16D6"/>
    <w:rsid w:val="003C2146"/>
    <w:rsid w:val="003C28E6"/>
    <w:rsid w:val="003C4993"/>
    <w:rsid w:val="003C51ED"/>
    <w:rsid w:val="003C5666"/>
    <w:rsid w:val="003C60F2"/>
    <w:rsid w:val="003C68AC"/>
    <w:rsid w:val="003C79D8"/>
    <w:rsid w:val="003C7AC9"/>
    <w:rsid w:val="003D0896"/>
    <w:rsid w:val="003D0B1D"/>
    <w:rsid w:val="003D21C8"/>
    <w:rsid w:val="003D35DC"/>
    <w:rsid w:val="003D366D"/>
    <w:rsid w:val="003D4063"/>
    <w:rsid w:val="003D429D"/>
    <w:rsid w:val="003D5487"/>
    <w:rsid w:val="003D66D1"/>
    <w:rsid w:val="003D6826"/>
    <w:rsid w:val="003D7595"/>
    <w:rsid w:val="003E0308"/>
    <w:rsid w:val="003E16B6"/>
    <w:rsid w:val="003E1987"/>
    <w:rsid w:val="003E21FD"/>
    <w:rsid w:val="003E2279"/>
    <w:rsid w:val="003E3032"/>
    <w:rsid w:val="003E323C"/>
    <w:rsid w:val="003E3625"/>
    <w:rsid w:val="003E436B"/>
    <w:rsid w:val="003E6631"/>
    <w:rsid w:val="003E6A06"/>
    <w:rsid w:val="003E7386"/>
    <w:rsid w:val="003F12E6"/>
    <w:rsid w:val="003F2AAE"/>
    <w:rsid w:val="003F2BE8"/>
    <w:rsid w:val="003F474B"/>
    <w:rsid w:val="003F67D9"/>
    <w:rsid w:val="003F6A36"/>
    <w:rsid w:val="003F6EFF"/>
    <w:rsid w:val="003F7B62"/>
    <w:rsid w:val="00402F92"/>
    <w:rsid w:val="0040399B"/>
    <w:rsid w:val="00404A8A"/>
    <w:rsid w:val="00410DA3"/>
    <w:rsid w:val="0041379E"/>
    <w:rsid w:val="00413971"/>
    <w:rsid w:val="0041401C"/>
    <w:rsid w:val="00415478"/>
    <w:rsid w:val="004158AD"/>
    <w:rsid w:val="00416DF1"/>
    <w:rsid w:val="00417EF6"/>
    <w:rsid w:val="00421AC9"/>
    <w:rsid w:val="00422F11"/>
    <w:rsid w:val="004259F2"/>
    <w:rsid w:val="00425DFD"/>
    <w:rsid w:val="004263BA"/>
    <w:rsid w:val="00426646"/>
    <w:rsid w:val="0042764F"/>
    <w:rsid w:val="00427948"/>
    <w:rsid w:val="00430A24"/>
    <w:rsid w:val="00432320"/>
    <w:rsid w:val="004325EA"/>
    <w:rsid w:val="004331BD"/>
    <w:rsid w:val="00434EEF"/>
    <w:rsid w:val="0044057A"/>
    <w:rsid w:val="00440F7C"/>
    <w:rsid w:val="0044157B"/>
    <w:rsid w:val="00442A09"/>
    <w:rsid w:val="00443E5A"/>
    <w:rsid w:val="00444C06"/>
    <w:rsid w:val="00445A62"/>
    <w:rsid w:val="004466B3"/>
    <w:rsid w:val="00447090"/>
    <w:rsid w:val="004477B7"/>
    <w:rsid w:val="004506A2"/>
    <w:rsid w:val="004508A3"/>
    <w:rsid w:val="00451364"/>
    <w:rsid w:val="004533A7"/>
    <w:rsid w:val="00453479"/>
    <w:rsid w:val="0045440C"/>
    <w:rsid w:val="00454771"/>
    <w:rsid w:val="00455D0A"/>
    <w:rsid w:val="00457A88"/>
    <w:rsid w:val="00460590"/>
    <w:rsid w:val="004618CA"/>
    <w:rsid w:val="00462295"/>
    <w:rsid w:val="00462373"/>
    <w:rsid w:val="004623DD"/>
    <w:rsid w:val="00462707"/>
    <w:rsid w:val="00466323"/>
    <w:rsid w:val="0047066F"/>
    <w:rsid w:val="00470AA2"/>
    <w:rsid w:val="00471723"/>
    <w:rsid w:val="00473623"/>
    <w:rsid w:val="00474053"/>
    <w:rsid w:val="0047478C"/>
    <w:rsid w:val="00476E19"/>
    <w:rsid w:val="0048004B"/>
    <w:rsid w:val="0048207A"/>
    <w:rsid w:val="00482522"/>
    <w:rsid w:val="004826A3"/>
    <w:rsid w:val="004842E0"/>
    <w:rsid w:val="00490358"/>
    <w:rsid w:val="00490668"/>
    <w:rsid w:val="0049086B"/>
    <w:rsid w:val="00490E53"/>
    <w:rsid w:val="00491878"/>
    <w:rsid w:val="0049201A"/>
    <w:rsid w:val="0049307A"/>
    <w:rsid w:val="0049446F"/>
    <w:rsid w:val="004946D6"/>
    <w:rsid w:val="004947BE"/>
    <w:rsid w:val="00495EF9"/>
    <w:rsid w:val="00496FB3"/>
    <w:rsid w:val="00497987"/>
    <w:rsid w:val="00497DE9"/>
    <w:rsid w:val="004A001A"/>
    <w:rsid w:val="004A2D95"/>
    <w:rsid w:val="004A3ECF"/>
    <w:rsid w:val="004A496B"/>
    <w:rsid w:val="004A4B70"/>
    <w:rsid w:val="004A5FD2"/>
    <w:rsid w:val="004A6A51"/>
    <w:rsid w:val="004A721B"/>
    <w:rsid w:val="004A7797"/>
    <w:rsid w:val="004A7E68"/>
    <w:rsid w:val="004B0898"/>
    <w:rsid w:val="004B2447"/>
    <w:rsid w:val="004B3B6A"/>
    <w:rsid w:val="004B4330"/>
    <w:rsid w:val="004B4590"/>
    <w:rsid w:val="004B49D7"/>
    <w:rsid w:val="004B7A9F"/>
    <w:rsid w:val="004C02EC"/>
    <w:rsid w:val="004C0D0F"/>
    <w:rsid w:val="004C0EB9"/>
    <w:rsid w:val="004C107F"/>
    <w:rsid w:val="004C2179"/>
    <w:rsid w:val="004C2F76"/>
    <w:rsid w:val="004C32D3"/>
    <w:rsid w:val="004C537B"/>
    <w:rsid w:val="004C7248"/>
    <w:rsid w:val="004C7839"/>
    <w:rsid w:val="004D21DF"/>
    <w:rsid w:val="004D2442"/>
    <w:rsid w:val="004D498B"/>
    <w:rsid w:val="004D4F30"/>
    <w:rsid w:val="004D4FC2"/>
    <w:rsid w:val="004D5082"/>
    <w:rsid w:val="004D6449"/>
    <w:rsid w:val="004D6838"/>
    <w:rsid w:val="004E13E9"/>
    <w:rsid w:val="004E3090"/>
    <w:rsid w:val="004E358B"/>
    <w:rsid w:val="004E35AB"/>
    <w:rsid w:val="004F13F0"/>
    <w:rsid w:val="004F1592"/>
    <w:rsid w:val="004F4CC0"/>
    <w:rsid w:val="0050067B"/>
    <w:rsid w:val="0050196E"/>
    <w:rsid w:val="00501A2F"/>
    <w:rsid w:val="005036DD"/>
    <w:rsid w:val="0050471A"/>
    <w:rsid w:val="005056A3"/>
    <w:rsid w:val="005109DF"/>
    <w:rsid w:val="0051131A"/>
    <w:rsid w:val="00512D6D"/>
    <w:rsid w:val="00513C23"/>
    <w:rsid w:val="00516105"/>
    <w:rsid w:val="00517C32"/>
    <w:rsid w:val="00520E79"/>
    <w:rsid w:val="00520FC6"/>
    <w:rsid w:val="005218EA"/>
    <w:rsid w:val="00521AFB"/>
    <w:rsid w:val="00521DFF"/>
    <w:rsid w:val="00522276"/>
    <w:rsid w:val="00523A32"/>
    <w:rsid w:val="00526E5E"/>
    <w:rsid w:val="00527B56"/>
    <w:rsid w:val="005328E2"/>
    <w:rsid w:val="005352DB"/>
    <w:rsid w:val="005434A2"/>
    <w:rsid w:val="00546931"/>
    <w:rsid w:val="0054763E"/>
    <w:rsid w:val="00550E91"/>
    <w:rsid w:val="0055202F"/>
    <w:rsid w:val="0055386A"/>
    <w:rsid w:val="005539EA"/>
    <w:rsid w:val="005541EA"/>
    <w:rsid w:val="00555D71"/>
    <w:rsid w:val="00556C38"/>
    <w:rsid w:val="00561145"/>
    <w:rsid w:val="005614A6"/>
    <w:rsid w:val="00561C1D"/>
    <w:rsid w:val="0056346D"/>
    <w:rsid w:val="005636BC"/>
    <w:rsid w:val="00563EAB"/>
    <w:rsid w:val="00564BCD"/>
    <w:rsid w:val="005653F9"/>
    <w:rsid w:val="0056632F"/>
    <w:rsid w:val="005679E1"/>
    <w:rsid w:val="00567E43"/>
    <w:rsid w:val="005710DA"/>
    <w:rsid w:val="00571F84"/>
    <w:rsid w:val="00573576"/>
    <w:rsid w:val="00573906"/>
    <w:rsid w:val="00575467"/>
    <w:rsid w:val="00575CFD"/>
    <w:rsid w:val="00576071"/>
    <w:rsid w:val="00576C57"/>
    <w:rsid w:val="005805B2"/>
    <w:rsid w:val="0058131F"/>
    <w:rsid w:val="00581595"/>
    <w:rsid w:val="00582C71"/>
    <w:rsid w:val="0058433B"/>
    <w:rsid w:val="00584B14"/>
    <w:rsid w:val="00584CB8"/>
    <w:rsid w:val="00584FE3"/>
    <w:rsid w:val="00585199"/>
    <w:rsid w:val="005851DC"/>
    <w:rsid w:val="005860C4"/>
    <w:rsid w:val="005871E3"/>
    <w:rsid w:val="0059317A"/>
    <w:rsid w:val="005934E0"/>
    <w:rsid w:val="005935EB"/>
    <w:rsid w:val="0059364E"/>
    <w:rsid w:val="00594688"/>
    <w:rsid w:val="00594937"/>
    <w:rsid w:val="005953D3"/>
    <w:rsid w:val="0059571B"/>
    <w:rsid w:val="0059647C"/>
    <w:rsid w:val="005968E5"/>
    <w:rsid w:val="00596921"/>
    <w:rsid w:val="005A16F6"/>
    <w:rsid w:val="005A35EE"/>
    <w:rsid w:val="005A3EAE"/>
    <w:rsid w:val="005A51CC"/>
    <w:rsid w:val="005A5DF8"/>
    <w:rsid w:val="005A7739"/>
    <w:rsid w:val="005B03F7"/>
    <w:rsid w:val="005B10C3"/>
    <w:rsid w:val="005B1A21"/>
    <w:rsid w:val="005B20E3"/>
    <w:rsid w:val="005B22B0"/>
    <w:rsid w:val="005B33E9"/>
    <w:rsid w:val="005B5AFE"/>
    <w:rsid w:val="005B7292"/>
    <w:rsid w:val="005C0482"/>
    <w:rsid w:val="005C1D7B"/>
    <w:rsid w:val="005C3E00"/>
    <w:rsid w:val="005C40BC"/>
    <w:rsid w:val="005C59B8"/>
    <w:rsid w:val="005C5EA4"/>
    <w:rsid w:val="005C636E"/>
    <w:rsid w:val="005C6ABD"/>
    <w:rsid w:val="005D29CE"/>
    <w:rsid w:val="005D2C45"/>
    <w:rsid w:val="005D3819"/>
    <w:rsid w:val="005D69EB"/>
    <w:rsid w:val="005E00A6"/>
    <w:rsid w:val="005E192D"/>
    <w:rsid w:val="005E1A94"/>
    <w:rsid w:val="005E6AA9"/>
    <w:rsid w:val="005E6D80"/>
    <w:rsid w:val="005E7F50"/>
    <w:rsid w:val="005F4A9B"/>
    <w:rsid w:val="005F5221"/>
    <w:rsid w:val="005F6D75"/>
    <w:rsid w:val="0060085E"/>
    <w:rsid w:val="00601B02"/>
    <w:rsid w:val="0060243B"/>
    <w:rsid w:val="00602E21"/>
    <w:rsid w:val="0060530E"/>
    <w:rsid w:val="006056E0"/>
    <w:rsid w:val="0060604B"/>
    <w:rsid w:val="00610CAC"/>
    <w:rsid w:val="00610FEA"/>
    <w:rsid w:val="00611B66"/>
    <w:rsid w:val="00611B7A"/>
    <w:rsid w:val="00611E72"/>
    <w:rsid w:val="006139E5"/>
    <w:rsid w:val="00613F77"/>
    <w:rsid w:val="00614AA4"/>
    <w:rsid w:val="00614EFC"/>
    <w:rsid w:val="00616B70"/>
    <w:rsid w:val="00616D3C"/>
    <w:rsid w:val="00616FDF"/>
    <w:rsid w:val="00620DE7"/>
    <w:rsid w:val="00621B6B"/>
    <w:rsid w:val="00623C89"/>
    <w:rsid w:val="00625535"/>
    <w:rsid w:val="006275E6"/>
    <w:rsid w:val="00627620"/>
    <w:rsid w:val="00630107"/>
    <w:rsid w:val="006304D3"/>
    <w:rsid w:val="00630826"/>
    <w:rsid w:val="00632603"/>
    <w:rsid w:val="00635278"/>
    <w:rsid w:val="00636F4B"/>
    <w:rsid w:val="0063715F"/>
    <w:rsid w:val="0064274B"/>
    <w:rsid w:val="00642BCF"/>
    <w:rsid w:val="00643031"/>
    <w:rsid w:val="00643BB1"/>
    <w:rsid w:val="00643F60"/>
    <w:rsid w:val="00644D59"/>
    <w:rsid w:val="00644D88"/>
    <w:rsid w:val="0064639D"/>
    <w:rsid w:val="00647DDA"/>
    <w:rsid w:val="006525EF"/>
    <w:rsid w:val="00653204"/>
    <w:rsid w:val="00655333"/>
    <w:rsid w:val="00655A4C"/>
    <w:rsid w:val="00655ED5"/>
    <w:rsid w:val="006562DD"/>
    <w:rsid w:val="0065660F"/>
    <w:rsid w:val="0065682C"/>
    <w:rsid w:val="00660969"/>
    <w:rsid w:val="00660B40"/>
    <w:rsid w:val="006630FD"/>
    <w:rsid w:val="00665581"/>
    <w:rsid w:val="0066760F"/>
    <w:rsid w:val="00667614"/>
    <w:rsid w:val="00670979"/>
    <w:rsid w:val="006709D5"/>
    <w:rsid w:val="00670F03"/>
    <w:rsid w:val="00671311"/>
    <w:rsid w:val="0067150B"/>
    <w:rsid w:val="0067166B"/>
    <w:rsid w:val="00674505"/>
    <w:rsid w:val="006765EE"/>
    <w:rsid w:val="00676E9E"/>
    <w:rsid w:val="00676EFC"/>
    <w:rsid w:val="006770CC"/>
    <w:rsid w:val="00681004"/>
    <w:rsid w:val="00683790"/>
    <w:rsid w:val="00683BDD"/>
    <w:rsid w:val="006852A3"/>
    <w:rsid w:val="00685D31"/>
    <w:rsid w:val="006861B4"/>
    <w:rsid w:val="0068680D"/>
    <w:rsid w:val="0068691A"/>
    <w:rsid w:val="00690930"/>
    <w:rsid w:val="00690FEF"/>
    <w:rsid w:val="00691B89"/>
    <w:rsid w:val="00691C8F"/>
    <w:rsid w:val="006926F0"/>
    <w:rsid w:val="00693428"/>
    <w:rsid w:val="00693B1E"/>
    <w:rsid w:val="00694690"/>
    <w:rsid w:val="006946D3"/>
    <w:rsid w:val="00695185"/>
    <w:rsid w:val="0069621F"/>
    <w:rsid w:val="006A070D"/>
    <w:rsid w:val="006A1662"/>
    <w:rsid w:val="006A3538"/>
    <w:rsid w:val="006A4424"/>
    <w:rsid w:val="006A4804"/>
    <w:rsid w:val="006A4E4A"/>
    <w:rsid w:val="006A5F73"/>
    <w:rsid w:val="006A6162"/>
    <w:rsid w:val="006A72C3"/>
    <w:rsid w:val="006B0109"/>
    <w:rsid w:val="006B1981"/>
    <w:rsid w:val="006B27A5"/>
    <w:rsid w:val="006B47F5"/>
    <w:rsid w:val="006B5514"/>
    <w:rsid w:val="006B7B11"/>
    <w:rsid w:val="006B7CDF"/>
    <w:rsid w:val="006C04F9"/>
    <w:rsid w:val="006C056B"/>
    <w:rsid w:val="006C0672"/>
    <w:rsid w:val="006C3C9F"/>
    <w:rsid w:val="006C505F"/>
    <w:rsid w:val="006C5CA4"/>
    <w:rsid w:val="006C7446"/>
    <w:rsid w:val="006C7D96"/>
    <w:rsid w:val="006D0DAC"/>
    <w:rsid w:val="006D1685"/>
    <w:rsid w:val="006D192E"/>
    <w:rsid w:val="006D350A"/>
    <w:rsid w:val="006D4A3B"/>
    <w:rsid w:val="006D5353"/>
    <w:rsid w:val="006D595F"/>
    <w:rsid w:val="006D66E9"/>
    <w:rsid w:val="006D6B0F"/>
    <w:rsid w:val="006D7D0F"/>
    <w:rsid w:val="006E08E3"/>
    <w:rsid w:val="006E3068"/>
    <w:rsid w:val="006E3C88"/>
    <w:rsid w:val="006E4A77"/>
    <w:rsid w:val="006E606C"/>
    <w:rsid w:val="006E668C"/>
    <w:rsid w:val="006E7655"/>
    <w:rsid w:val="006E7747"/>
    <w:rsid w:val="006F0E8D"/>
    <w:rsid w:val="006F2B8C"/>
    <w:rsid w:val="006F4241"/>
    <w:rsid w:val="006F46C8"/>
    <w:rsid w:val="006F5109"/>
    <w:rsid w:val="006F717D"/>
    <w:rsid w:val="006F79C4"/>
    <w:rsid w:val="006F7F9A"/>
    <w:rsid w:val="00701127"/>
    <w:rsid w:val="007029BA"/>
    <w:rsid w:val="007035DB"/>
    <w:rsid w:val="007053DD"/>
    <w:rsid w:val="00706BF4"/>
    <w:rsid w:val="00706D29"/>
    <w:rsid w:val="00707B02"/>
    <w:rsid w:val="00710A5C"/>
    <w:rsid w:val="00711E8D"/>
    <w:rsid w:val="00712234"/>
    <w:rsid w:val="00712FB8"/>
    <w:rsid w:val="00713685"/>
    <w:rsid w:val="00713BED"/>
    <w:rsid w:val="00714B0A"/>
    <w:rsid w:val="0071675D"/>
    <w:rsid w:val="00716F7C"/>
    <w:rsid w:val="00717124"/>
    <w:rsid w:val="00720581"/>
    <w:rsid w:val="00720C1A"/>
    <w:rsid w:val="00721BA1"/>
    <w:rsid w:val="007229F9"/>
    <w:rsid w:val="00724522"/>
    <w:rsid w:val="007252D5"/>
    <w:rsid w:val="00726A93"/>
    <w:rsid w:val="00730B38"/>
    <w:rsid w:val="00731872"/>
    <w:rsid w:val="00731FE6"/>
    <w:rsid w:val="00732025"/>
    <w:rsid w:val="0073366B"/>
    <w:rsid w:val="00733F7A"/>
    <w:rsid w:val="0073538F"/>
    <w:rsid w:val="007370B2"/>
    <w:rsid w:val="00737C0D"/>
    <w:rsid w:val="007407AD"/>
    <w:rsid w:val="00740C31"/>
    <w:rsid w:val="00741CF4"/>
    <w:rsid w:val="00742B2C"/>
    <w:rsid w:val="00742EDF"/>
    <w:rsid w:val="00743648"/>
    <w:rsid w:val="00744330"/>
    <w:rsid w:val="00745EA0"/>
    <w:rsid w:val="00750ADB"/>
    <w:rsid w:val="00751466"/>
    <w:rsid w:val="00751673"/>
    <w:rsid w:val="00752AA2"/>
    <w:rsid w:val="00752D4E"/>
    <w:rsid w:val="00754742"/>
    <w:rsid w:val="00754D86"/>
    <w:rsid w:val="00755823"/>
    <w:rsid w:val="007559CE"/>
    <w:rsid w:val="00755AA9"/>
    <w:rsid w:val="00755F9E"/>
    <w:rsid w:val="007571A1"/>
    <w:rsid w:val="007572A2"/>
    <w:rsid w:val="007602E4"/>
    <w:rsid w:val="00761423"/>
    <w:rsid w:val="0076174B"/>
    <w:rsid w:val="0076353E"/>
    <w:rsid w:val="007643D1"/>
    <w:rsid w:val="007653E4"/>
    <w:rsid w:val="00771621"/>
    <w:rsid w:val="00773185"/>
    <w:rsid w:val="00773ED3"/>
    <w:rsid w:val="007765FB"/>
    <w:rsid w:val="007766FD"/>
    <w:rsid w:val="007772AC"/>
    <w:rsid w:val="00777C2B"/>
    <w:rsid w:val="00781C94"/>
    <w:rsid w:val="00782856"/>
    <w:rsid w:val="00782C06"/>
    <w:rsid w:val="00784A66"/>
    <w:rsid w:val="00787012"/>
    <w:rsid w:val="00787D35"/>
    <w:rsid w:val="007919DF"/>
    <w:rsid w:val="00793642"/>
    <w:rsid w:val="00795526"/>
    <w:rsid w:val="007966A6"/>
    <w:rsid w:val="007A103A"/>
    <w:rsid w:val="007A12C5"/>
    <w:rsid w:val="007A12E8"/>
    <w:rsid w:val="007A30EB"/>
    <w:rsid w:val="007A3C4E"/>
    <w:rsid w:val="007A65A1"/>
    <w:rsid w:val="007A6EB6"/>
    <w:rsid w:val="007A7488"/>
    <w:rsid w:val="007A7706"/>
    <w:rsid w:val="007B0045"/>
    <w:rsid w:val="007B0DBE"/>
    <w:rsid w:val="007B13CF"/>
    <w:rsid w:val="007B2C27"/>
    <w:rsid w:val="007B57DD"/>
    <w:rsid w:val="007B603D"/>
    <w:rsid w:val="007B778C"/>
    <w:rsid w:val="007C3171"/>
    <w:rsid w:val="007C3C5A"/>
    <w:rsid w:val="007C4AA4"/>
    <w:rsid w:val="007C4F2E"/>
    <w:rsid w:val="007C633C"/>
    <w:rsid w:val="007C6F41"/>
    <w:rsid w:val="007D02A4"/>
    <w:rsid w:val="007D179B"/>
    <w:rsid w:val="007D1980"/>
    <w:rsid w:val="007D2767"/>
    <w:rsid w:val="007D2A46"/>
    <w:rsid w:val="007D2D8D"/>
    <w:rsid w:val="007D30F0"/>
    <w:rsid w:val="007D40B6"/>
    <w:rsid w:val="007D6562"/>
    <w:rsid w:val="007D7866"/>
    <w:rsid w:val="007E0027"/>
    <w:rsid w:val="007E327E"/>
    <w:rsid w:val="007E393A"/>
    <w:rsid w:val="007E5323"/>
    <w:rsid w:val="007E5611"/>
    <w:rsid w:val="007E57F6"/>
    <w:rsid w:val="007E5B51"/>
    <w:rsid w:val="007E5C2B"/>
    <w:rsid w:val="007F0825"/>
    <w:rsid w:val="007F1BBC"/>
    <w:rsid w:val="007F21B2"/>
    <w:rsid w:val="007F37F8"/>
    <w:rsid w:val="007F44F3"/>
    <w:rsid w:val="007F68B4"/>
    <w:rsid w:val="007F7568"/>
    <w:rsid w:val="00803151"/>
    <w:rsid w:val="0080387F"/>
    <w:rsid w:val="0080420E"/>
    <w:rsid w:val="008045C4"/>
    <w:rsid w:val="0080600E"/>
    <w:rsid w:val="0080658A"/>
    <w:rsid w:val="00806C6A"/>
    <w:rsid w:val="008103F3"/>
    <w:rsid w:val="00810F88"/>
    <w:rsid w:val="00811199"/>
    <w:rsid w:val="00811D10"/>
    <w:rsid w:val="00811FD5"/>
    <w:rsid w:val="00813E5B"/>
    <w:rsid w:val="008140FE"/>
    <w:rsid w:val="00814A8C"/>
    <w:rsid w:val="0082174C"/>
    <w:rsid w:val="00822025"/>
    <w:rsid w:val="0082262E"/>
    <w:rsid w:val="00824479"/>
    <w:rsid w:val="00824CD0"/>
    <w:rsid w:val="00827044"/>
    <w:rsid w:val="008272ED"/>
    <w:rsid w:val="0083013A"/>
    <w:rsid w:val="008327D5"/>
    <w:rsid w:val="00832AE1"/>
    <w:rsid w:val="00832E56"/>
    <w:rsid w:val="00833EF8"/>
    <w:rsid w:val="00836378"/>
    <w:rsid w:val="00836566"/>
    <w:rsid w:val="008372F2"/>
    <w:rsid w:val="0083754E"/>
    <w:rsid w:val="00841518"/>
    <w:rsid w:val="00841B3A"/>
    <w:rsid w:val="00842351"/>
    <w:rsid w:val="008430F1"/>
    <w:rsid w:val="00843B2C"/>
    <w:rsid w:val="0084545B"/>
    <w:rsid w:val="00851FD5"/>
    <w:rsid w:val="00852324"/>
    <w:rsid w:val="008533EE"/>
    <w:rsid w:val="008535C4"/>
    <w:rsid w:val="008542FD"/>
    <w:rsid w:val="008577DD"/>
    <w:rsid w:val="008578D4"/>
    <w:rsid w:val="008612FE"/>
    <w:rsid w:val="00861519"/>
    <w:rsid w:val="00861C3A"/>
    <w:rsid w:val="00862061"/>
    <w:rsid w:val="008630F3"/>
    <w:rsid w:val="008651F5"/>
    <w:rsid w:val="008659CD"/>
    <w:rsid w:val="00870345"/>
    <w:rsid w:val="008708DC"/>
    <w:rsid w:val="00871169"/>
    <w:rsid w:val="00871F4B"/>
    <w:rsid w:val="0087492D"/>
    <w:rsid w:val="00874A25"/>
    <w:rsid w:val="0087738C"/>
    <w:rsid w:val="00880056"/>
    <w:rsid w:val="008819E7"/>
    <w:rsid w:val="00883891"/>
    <w:rsid w:val="00883E81"/>
    <w:rsid w:val="00884452"/>
    <w:rsid w:val="0088458D"/>
    <w:rsid w:val="00890D2F"/>
    <w:rsid w:val="008912AD"/>
    <w:rsid w:val="0089241F"/>
    <w:rsid w:val="008933AE"/>
    <w:rsid w:val="0089417F"/>
    <w:rsid w:val="008961A6"/>
    <w:rsid w:val="008A17CB"/>
    <w:rsid w:val="008A2433"/>
    <w:rsid w:val="008A2BA0"/>
    <w:rsid w:val="008A34B0"/>
    <w:rsid w:val="008A55F5"/>
    <w:rsid w:val="008A6463"/>
    <w:rsid w:val="008A6D5B"/>
    <w:rsid w:val="008A6F1D"/>
    <w:rsid w:val="008A6FFC"/>
    <w:rsid w:val="008B121A"/>
    <w:rsid w:val="008B6A28"/>
    <w:rsid w:val="008B7DDE"/>
    <w:rsid w:val="008C06BF"/>
    <w:rsid w:val="008C0D0D"/>
    <w:rsid w:val="008C22AA"/>
    <w:rsid w:val="008C6917"/>
    <w:rsid w:val="008D0E0F"/>
    <w:rsid w:val="008D449D"/>
    <w:rsid w:val="008D4BEE"/>
    <w:rsid w:val="008D6161"/>
    <w:rsid w:val="008D7308"/>
    <w:rsid w:val="008E00E0"/>
    <w:rsid w:val="008E0383"/>
    <w:rsid w:val="008E111C"/>
    <w:rsid w:val="008E177F"/>
    <w:rsid w:val="008E3B6A"/>
    <w:rsid w:val="008E40CB"/>
    <w:rsid w:val="008E4805"/>
    <w:rsid w:val="008E48FA"/>
    <w:rsid w:val="008E63A7"/>
    <w:rsid w:val="008E6461"/>
    <w:rsid w:val="008E6A4C"/>
    <w:rsid w:val="008E6ED1"/>
    <w:rsid w:val="008F0B6C"/>
    <w:rsid w:val="008F1870"/>
    <w:rsid w:val="008F2714"/>
    <w:rsid w:val="008F5705"/>
    <w:rsid w:val="008F577A"/>
    <w:rsid w:val="008F6337"/>
    <w:rsid w:val="008F75F0"/>
    <w:rsid w:val="00901DC8"/>
    <w:rsid w:val="00903F4D"/>
    <w:rsid w:val="00904A55"/>
    <w:rsid w:val="00904A63"/>
    <w:rsid w:val="00904BB1"/>
    <w:rsid w:val="009051E1"/>
    <w:rsid w:val="0090526B"/>
    <w:rsid w:val="00905341"/>
    <w:rsid w:val="009059CC"/>
    <w:rsid w:val="00905DB4"/>
    <w:rsid w:val="0090683C"/>
    <w:rsid w:val="0090770C"/>
    <w:rsid w:val="00910D3A"/>
    <w:rsid w:val="00912247"/>
    <w:rsid w:val="00913008"/>
    <w:rsid w:val="009135A6"/>
    <w:rsid w:val="009139BC"/>
    <w:rsid w:val="00913DE9"/>
    <w:rsid w:val="00913FDA"/>
    <w:rsid w:val="009158D6"/>
    <w:rsid w:val="009169C3"/>
    <w:rsid w:val="00916C30"/>
    <w:rsid w:val="00921E83"/>
    <w:rsid w:val="009221D6"/>
    <w:rsid w:val="00922871"/>
    <w:rsid w:val="009231CF"/>
    <w:rsid w:val="00923BA4"/>
    <w:rsid w:val="00924384"/>
    <w:rsid w:val="00924390"/>
    <w:rsid w:val="00926B8D"/>
    <w:rsid w:val="00926FA5"/>
    <w:rsid w:val="009279D8"/>
    <w:rsid w:val="00927DDD"/>
    <w:rsid w:val="00931829"/>
    <w:rsid w:val="00931898"/>
    <w:rsid w:val="00932866"/>
    <w:rsid w:val="0093325B"/>
    <w:rsid w:val="009345E1"/>
    <w:rsid w:val="00935768"/>
    <w:rsid w:val="00935BA7"/>
    <w:rsid w:val="00936371"/>
    <w:rsid w:val="00940584"/>
    <w:rsid w:val="00942563"/>
    <w:rsid w:val="00942637"/>
    <w:rsid w:val="0094366C"/>
    <w:rsid w:val="00944036"/>
    <w:rsid w:val="00944677"/>
    <w:rsid w:val="00944DCB"/>
    <w:rsid w:val="00945C98"/>
    <w:rsid w:val="00947D92"/>
    <w:rsid w:val="00947FA1"/>
    <w:rsid w:val="00952B74"/>
    <w:rsid w:val="00952FD2"/>
    <w:rsid w:val="0095313C"/>
    <w:rsid w:val="00953B69"/>
    <w:rsid w:val="009577AA"/>
    <w:rsid w:val="009612A8"/>
    <w:rsid w:val="00962ECF"/>
    <w:rsid w:val="009677B9"/>
    <w:rsid w:val="00972294"/>
    <w:rsid w:val="00972CC1"/>
    <w:rsid w:val="00975D77"/>
    <w:rsid w:val="00975F88"/>
    <w:rsid w:val="0097685E"/>
    <w:rsid w:val="009802DA"/>
    <w:rsid w:val="009807EC"/>
    <w:rsid w:val="009818D5"/>
    <w:rsid w:val="00981B04"/>
    <w:rsid w:val="0098602F"/>
    <w:rsid w:val="009863C7"/>
    <w:rsid w:val="00986BEE"/>
    <w:rsid w:val="00995B56"/>
    <w:rsid w:val="009969E2"/>
    <w:rsid w:val="00997A38"/>
    <w:rsid w:val="009A0117"/>
    <w:rsid w:val="009A07DD"/>
    <w:rsid w:val="009A192F"/>
    <w:rsid w:val="009A253A"/>
    <w:rsid w:val="009A444B"/>
    <w:rsid w:val="009A62E1"/>
    <w:rsid w:val="009A763C"/>
    <w:rsid w:val="009B17F8"/>
    <w:rsid w:val="009B313D"/>
    <w:rsid w:val="009B44B1"/>
    <w:rsid w:val="009B4544"/>
    <w:rsid w:val="009B6C86"/>
    <w:rsid w:val="009B6C92"/>
    <w:rsid w:val="009C043F"/>
    <w:rsid w:val="009C0F70"/>
    <w:rsid w:val="009C1530"/>
    <w:rsid w:val="009C33A2"/>
    <w:rsid w:val="009C4152"/>
    <w:rsid w:val="009C5D1F"/>
    <w:rsid w:val="009C6ACD"/>
    <w:rsid w:val="009D07B2"/>
    <w:rsid w:val="009D13C4"/>
    <w:rsid w:val="009D2200"/>
    <w:rsid w:val="009D461E"/>
    <w:rsid w:val="009D4F63"/>
    <w:rsid w:val="009D5565"/>
    <w:rsid w:val="009D65C5"/>
    <w:rsid w:val="009D77C0"/>
    <w:rsid w:val="009E0A97"/>
    <w:rsid w:val="009E2FD8"/>
    <w:rsid w:val="009E46AD"/>
    <w:rsid w:val="009E4CED"/>
    <w:rsid w:val="009E5447"/>
    <w:rsid w:val="009E5569"/>
    <w:rsid w:val="009E5615"/>
    <w:rsid w:val="009E5964"/>
    <w:rsid w:val="009E737B"/>
    <w:rsid w:val="009F0207"/>
    <w:rsid w:val="009F03D9"/>
    <w:rsid w:val="009F0C90"/>
    <w:rsid w:val="009F1B6A"/>
    <w:rsid w:val="009F1BD3"/>
    <w:rsid w:val="009F1D4E"/>
    <w:rsid w:val="009F24CE"/>
    <w:rsid w:val="009F3E27"/>
    <w:rsid w:val="009F41CA"/>
    <w:rsid w:val="009F5FF1"/>
    <w:rsid w:val="009F6B0E"/>
    <w:rsid w:val="00A00C15"/>
    <w:rsid w:val="00A017C1"/>
    <w:rsid w:val="00A026CE"/>
    <w:rsid w:val="00A04644"/>
    <w:rsid w:val="00A04C56"/>
    <w:rsid w:val="00A05163"/>
    <w:rsid w:val="00A05642"/>
    <w:rsid w:val="00A06934"/>
    <w:rsid w:val="00A07AD3"/>
    <w:rsid w:val="00A07CE2"/>
    <w:rsid w:val="00A13C47"/>
    <w:rsid w:val="00A1405D"/>
    <w:rsid w:val="00A14C44"/>
    <w:rsid w:val="00A167A7"/>
    <w:rsid w:val="00A16DDD"/>
    <w:rsid w:val="00A204E9"/>
    <w:rsid w:val="00A20D6B"/>
    <w:rsid w:val="00A221E8"/>
    <w:rsid w:val="00A2286E"/>
    <w:rsid w:val="00A22BC2"/>
    <w:rsid w:val="00A238DE"/>
    <w:rsid w:val="00A24785"/>
    <w:rsid w:val="00A25153"/>
    <w:rsid w:val="00A2540C"/>
    <w:rsid w:val="00A2738A"/>
    <w:rsid w:val="00A318FE"/>
    <w:rsid w:val="00A320DE"/>
    <w:rsid w:val="00A33FBE"/>
    <w:rsid w:val="00A347B0"/>
    <w:rsid w:val="00A34C0D"/>
    <w:rsid w:val="00A34EC1"/>
    <w:rsid w:val="00A350F6"/>
    <w:rsid w:val="00A3650C"/>
    <w:rsid w:val="00A37CE5"/>
    <w:rsid w:val="00A423C8"/>
    <w:rsid w:val="00A44A4C"/>
    <w:rsid w:val="00A45482"/>
    <w:rsid w:val="00A46DD2"/>
    <w:rsid w:val="00A524F9"/>
    <w:rsid w:val="00A52AE3"/>
    <w:rsid w:val="00A52CD9"/>
    <w:rsid w:val="00A549E7"/>
    <w:rsid w:val="00A559F4"/>
    <w:rsid w:val="00A55B26"/>
    <w:rsid w:val="00A56822"/>
    <w:rsid w:val="00A605B5"/>
    <w:rsid w:val="00A61CC2"/>
    <w:rsid w:val="00A64545"/>
    <w:rsid w:val="00A6566B"/>
    <w:rsid w:val="00A65A61"/>
    <w:rsid w:val="00A65C25"/>
    <w:rsid w:val="00A660B6"/>
    <w:rsid w:val="00A707E8"/>
    <w:rsid w:val="00A72FCA"/>
    <w:rsid w:val="00A73389"/>
    <w:rsid w:val="00A73CC6"/>
    <w:rsid w:val="00A743A8"/>
    <w:rsid w:val="00A74CF3"/>
    <w:rsid w:val="00A81083"/>
    <w:rsid w:val="00A828B4"/>
    <w:rsid w:val="00A84357"/>
    <w:rsid w:val="00A847FF"/>
    <w:rsid w:val="00A85685"/>
    <w:rsid w:val="00A870E5"/>
    <w:rsid w:val="00A90D14"/>
    <w:rsid w:val="00A913FA"/>
    <w:rsid w:val="00A92315"/>
    <w:rsid w:val="00A92EC9"/>
    <w:rsid w:val="00A939DC"/>
    <w:rsid w:val="00A93B88"/>
    <w:rsid w:val="00A94729"/>
    <w:rsid w:val="00A94E65"/>
    <w:rsid w:val="00A94EB8"/>
    <w:rsid w:val="00A94EF4"/>
    <w:rsid w:val="00A96075"/>
    <w:rsid w:val="00A9621E"/>
    <w:rsid w:val="00A97E71"/>
    <w:rsid w:val="00AA0115"/>
    <w:rsid w:val="00AA0FD3"/>
    <w:rsid w:val="00AA1CA4"/>
    <w:rsid w:val="00AA1CA5"/>
    <w:rsid w:val="00AA2CB9"/>
    <w:rsid w:val="00AA42C6"/>
    <w:rsid w:val="00AA529E"/>
    <w:rsid w:val="00AA58DF"/>
    <w:rsid w:val="00AA65C8"/>
    <w:rsid w:val="00AA66D6"/>
    <w:rsid w:val="00AB08D9"/>
    <w:rsid w:val="00AB11E9"/>
    <w:rsid w:val="00AB1899"/>
    <w:rsid w:val="00AB29B9"/>
    <w:rsid w:val="00AB2C7F"/>
    <w:rsid w:val="00AB3C1C"/>
    <w:rsid w:val="00AB4D91"/>
    <w:rsid w:val="00AB4E04"/>
    <w:rsid w:val="00AB5E45"/>
    <w:rsid w:val="00AB7254"/>
    <w:rsid w:val="00AC06D7"/>
    <w:rsid w:val="00AC286F"/>
    <w:rsid w:val="00AC42AC"/>
    <w:rsid w:val="00AC5A86"/>
    <w:rsid w:val="00AC5BCD"/>
    <w:rsid w:val="00AC650F"/>
    <w:rsid w:val="00AC6D53"/>
    <w:rsid w:val="00AD03EF"/>
    <w:rsid w:val="00AD75A2"/>
    <w:rsid w:val="00AD75D8"/>
    <w:rsid w:val="00AD7902"/>
    <w:rsid w:val="00AD7B47"/>
    <w:rsid w:val="00AE0A37"/>
    <w:rsid w:val="00AE3F58"/>
    <w:rsid w:val="00AE54E7"/>
    <w:rsid w:val="00AF01F0"/>
    <w:rsid w:val="00AF06D3"/>
    <w:rsid w:val="00AF1766"/>
    <w:rsid w:val="00AF1A90"/>
    <w:rsid w:val="00AF2EE4"/>
    <w:rsid w:val="00AF36B9"/>
    <w:rsid w:val="00AF3AEA"/>
    <w:rsid w:val="00AF4F62"/>
    <w:rsid w:val="00AF57B9"/>
    <w:rsid w:val="00AF6B32"/>
    <w:rsid w:val="00AF7742"/>
    <w:rsid w:val="00B0214D"/>
    <w:rsid w:val="00B023C8"/>
    <w:rsid w:val="00B03F4C"/>
    <w:rsid w:val="00B045C4"/>
    <w:rsid w:val="00B04DFC"/>
    <w:rsid w:val="00B05DF0"/>
    <w:rsid w:val="00B060A9"/>
    <w:rsid w:val="00B061F2"/>
    <w:rsid w:val="00B06DA8"/>
    <w:rsid w:val="00B073A4"/>
    <w:rsid w:val="00B073BB"/>
    <w:rsid w:val="00B07770"/>
    <w:rsid w:val="00B0797E"/>
    <w:rsid w:val="00B10B0D"/>
    <w:rsid w:val="00B110E3"/>
    <w:rsid w:val="00B11487"/>
    <w:rsid w:val="00B115C4"/>
    <w:rsid w:val="00B1217D"/>
    <w:rsid w:val="00B12A11"/>
    <w:rsid w:val="00B12EE0"/>
    <w:rsid w:val="00B13A1D"/>
    <w:rsid w:val="00B147F8"/>
    <w:rsid w:val="00B2030D"/>
    <w:rsid w:val="00B20661"/>
    <w:rsid w:val="00B20B6E"/>
    <w:rsid w:val="00B212B8"/>
    <w:rsid w:val="00B22B89"/>
    <w:rsid w:val="00B23457"/>
    <w:rsid w:val="00B236A2"/>
    <w:rsid w:val="00B23C4E"/>
    <w:rsid w:val="00B2585C"/>
    <w:rsid w:val="00B25A9D"/>
    <w:rsid w:val="00B261FB"/>
    <w:rsid w:val="00B30207"/>
    <w:rsid w:val="00B327D1"/>
    <w:rsid w:val="00B35457"/>
    <w:rsid w:val="00B35AFE"/>
    <w:rsid w:val="00B36DA8"/>
    <w:rsid w:val="00B37937"/>
    <w:rsid w:val="00B41301"/>
    <w:rsid w:val="00B41678"/>
    <w:rsid w:val="00B43C5C"/>
    <w:rsid w:val="00B43F51"/>
    <w:rsid w:val="00B44846"/>
    <w:rsid w:val="00B45B49"/>
    <w:rsid w:val="00B460DE"/>
    <w:rsid w:val="00B46494"/>
    <w:rsid w:val="00B46A00"/>
    <w:rsid w:val="00B4724C"/>
    <w:rsid w:val="00B47BA8"/>
    <w:rsid w:val="00B5256F"/>
    <w:rsid w:val="00B539AC"/>
    <w:rsid w:val="00B53C6E"/>
    <w:rsid w:val="00B5424E"/>
    <w:rsid w:val="00B54700"/>
    <w:rsid w:val="00B550AB"/>
    <w:rsid w:val="00B5527B"/>
    <w:rsid w:val="00B56CCF"/>
    <w:rsid w:val="00B5780E"/>
    <w:rsid w:val="00B579E7"/>
    <w:rsid w:val="00B6132B"/>
    <w:rsid w:val="00B627F2"/>
    <w:rsid w:val="00B63B84"/>
    <w:rsid w:val="00B63E28"/>
    <w:rsid w:val="00B66782"/>
    <w:rsid w:val="00B669F4"/>
    <w:rsid w:val="00B6782F"/>
    <w:rsid w:val="00B700D8"/>
    <w:rsid w:val="00B7012B"/>
    <w:rsid w:val="00B737C6"/>
    <w:rsid w:val="00B741E7"/>
    <w:rsid w:val="00B76A6C"/>
    <w:rsid w:val="00B81A2B"/>
    <w:rsid w:val="00B81E31"/>
    <w:rsid w:val="00B83C12"/>
    <w:rsid w:val="00B84725"/>
    <w:rsid w:val="00B855E7"/>
    <w:rsid w:val="00B85CBB"/>
    <w:rsid w:val="00B8732B"/>
    <w:rsid w:val="00B90675"/>
    <w:rsid w:val="00B920CB"/>
    <w:rsid w:val="00B92B6D"/>
    <w:rsid w:val="00B92D63"/>
    <w:rsid w:val="00B938A8"/>
    <w:rsid w:val="00B939C5"/>
    <w:rsid w:val="00B94225"/>
    <w:rsid w:val="00B94475"/>
    <w:rsid w:val="00B95CD6"/>
    <w:rsid w:val="00B9765A"/>
    <w:rsid w:val="00BA2669"/>
    <w:rsid w:val="00BA2D26"/>
    <w:rsid w:val="00BA7774"/>
    <w:rsid w:val="00BB0FC5"/>
    <w:rsid w:val="00BB2AA7"/>
    <w:rsid w:val="00BB30CD"/>
    <w:rsid w:val="00BB64D5"/>
    <w:rsid w:val="00BB6C5A"/>
    <w:rsid w:val="00BC0041"/>
    <w:rsid w:val="00BC0F45"/>
    <w:rsid w:val="00BC1FB6"/>
    <w:rsid w:val="00BC289A"/>
    <w:rsid w:val="00BC2B16"/>
    <w:rsid w:val="00BC307E"/>
    <w:rsid w:val="00BC3609"/>
    <w:rsid w:val="00BC4478"/>
    <w:rsid w:val="00BC6D47"/>
    <w:rsid w:val="00BD0375"/>
    <w:rsid w:val="00BD206E"/>
    <w:rsid w:val="00BD2491"/>
    <w:rsid w:val="00BD269E"/>
    <w:rsid w:val="00BD34BC"/>
    <w:rsid w:val="00BD3871"/>
    <w:rsid w:val="00BD6EA2"/>
    <w:rsid w:val="00BD7EC1"/>
    <w:rsid w:val="00BE1E69"/>
    <w:rsid w:val="00BE5EFD"/>
    <w:rsid w:val="00BE74AC"/>
    <w:rsid w:val="00BE75C3"/>
    <w:rsid w:val="00BF0D3A"/>
    <w:rsid w:val="00BF0D84"/>
    <w:rsid w:val="00BF278A"/>
    <w:rsid w:val="00BF4E07"/>
    <w:rsid w:val="00BF5E65"/>
    <w:rsid w:val="00C0392C"/>
    <w:rsid w:val="00C048B6"/>
    <w:rsid w:val="00C04B34"/>
    <w:rsid w:val="00C04DC5"/>
    <w:rsid w:val="00C1100E"/>
    <w:rsid w:val="00C1243A"/>
    <w:rsid w:val="00C12A4E"/>
    <w:rsid w:val="00C13004"/>
    <w:rsid w:val="00C130AC"/>
    <w:rsid w:val="00C15C82"/>
    <w:rsid w:val="00C17640"/>
    <w:rsid w:val="00C179CF"/>
    <w:rsid w:val="00C204C9"/>
    <w:rsid w:val="00C22074"/>
    <w:rsid w:val="00C22750"/>
    <w:rsid w:val="00C22A6D"/>
    <w:rsid w:val="00C22DD0"/>
    <w:rsid w:val="00C233B4"/>
    <w:rsid w:val="00C24012"/>
    <w:rsid w:val="00C24CAB"/>
    <w:rsid w:val="00C30B0A"/>
    <w:rsid w:val="00C31E38"/>
    <w:rsid w:val="00C34275"/>
    <w:rsid w:val="00C35000"/>
    <w:rsid w:val="00C362EE"/>
    <w:rsid w:val="00C37049"/>
    <w:rsid w:val="00C37E36"/>
    <w:rsid w:val="00C41C0D"/>
    <w:rsid w:val="00C41C60"/>
    <w:rsid w:val="00C41E40"/>
    <w:rsid w:val="00C435BF"/>
    <w:rsid w:val="00C46E66"/>
    <w:rsid w:val="00C47800"/>
    <w:rsid w:val="00C47A54"/>
    <w:rsid w:val="00C50F94"/>
    <w:rsid w:val="00C53293"/>
    <w:rsid w:val="00C5356F"/>
    <w:rsid w:val="00C55243"/>
    <w:rsid w:val="00C559E7"/>
    <w:rsid w:val="00C567AF"/>
    <w:rsid w:val="00C57DEF"/>
    <w:rsid w:val="00C616A4"/>
    <w:rsid w:val="00C625CE"/>
    <w:rsid w:val="00C626F8"/>
    <w:rsid w:val="00C628CC"/>
    <w:rsid w:val="00C63C4D"/>
    <w:rsid w:val="00C645A7"/>
    <w:rsid w:val="00C65843"/>
    <w:rsid w:val="00C67FD7"/>
    <w:rsid w:val="00C70235"/>
    <w:rsid w:val="00C706E0"/>
    <w:rsid w:val="00C726BA"/>
    <w:rsid w:val="00C75BCD"/>
    <w:rsid w:val="00C76542"/>
    <w:rsid w:val="00C82C60"/>
    <w:rsid w:val="00C83124"/>
    <w:rsid w:val="00C83E1B"/>
    <w:rsid w:val="00C844A7"/>
    <w:rsid w:val="00C84BE4"/>
    <w:rsid w:val="00C85E94"/>
    <w:rsid w:val="00C86BF2"/>
    <w:rsid w:val="00C911D9"/>
    <w:rsid w:val="00C92459"/>
    <w:rsid w:val="00C92918"/>
    <w:rsid w:val="00C92BB3"/>
    <w:rsid w:val="00C9363C"/>
    <w:rsid w:val="00C939D3"/>
    <w:rsid w:val="00C94982"/>
    <w:rsid w:val="00C94A6A"/>
    <w:rsid w:val="00C97304"/>
    <w:rsid w:val="00CA004E"/>
    <w:rsid w:val="00CA09DA"/>
    <w:rsid w:val="00CA0FF5"/>
    <w:rsid w:val="00CA182F"/>
    <w:rsid w:val="00CA2B84"/>
    <w:rsid w:val="00CA42E2"/>
    <w:rsid w:val="00CA437F"/>
    <w:rsid w:val="00CA62F8"/>
    <w:rsid w:val="00CA6332"/>
    <w:rsid w:val="00CA7C86"/>
    <w:rsid w:val="00CB261B"/>
    <w:rsid w:val="00CB273C"/>
    <w:rsid w:val="00CB4A6E"/>
    <w:rsid w:val="00CB4F21"/>
    <w:rsid w:val="00CB5FAA"/>
    <w:rsid w:val="00CB649E"/>
    <w:rsid w:val="00CB74DD"/>
    <w:rsid w:val="00CB779D"/>
    <w:rsid w:val="00CC1037"/>
    <w:rsid w:val="00CC1347"/>
    <w:rsid w:val="00CC14C8"/>
    <w:rsid w:val="00CC46E2"/>
    <w:rsid w:val="00CC5082"/>
    <w:rsid w:val="00CC66D5"/>
    <w:rsid w:val="00CC7A97"/>
    <w:rsid w:val="00CD06D0"/>
    <w:rsid w:val="00CD07EE"/>
    <w:rsid w:val="00CD3403"/>
    <w:rsid w:val="00CD3A0F"/>
    <w:rsid w:val="00CD3CAE"/>
    <w:rsid w:val="00CD619B"/>
    <w:rsid w:val="00CD663C"/>
    <w:rsid w:val="00CD713B"/>
    <w:rsid w:val="00CD75D2"/>
    <w:rsid w:val="00CD77AE"/>
    <w:rsid w:val="00CE014F"/>
    <w:rsid w:val="00CE0FF1"/>
    <w:rsid w:val="00CE1520"/>
    <w:rsid w:val="00CE17C8"/>
    <w:rsid w:val="00CE1B9D"/>
    <w:rsid w:val="00CE344B"/>
    <w:rsid w:val="00CE3A1A"/>
    <w:rsid w:val="00CE436B"/>
    <w:rsid w:val="00CE4B0C"/>
    <w:rsid w:val="00CE5BF4"/>
    <w:rsid w:val="00CE6995"/>
    <w:rsid w:val="00CE7E08"/>
    <w:rsid w:val="00CF0002"/>
    <w:rsid w:val="00CF035D"/>
    <w:rsid w:val="00CF03DD"/>
    <w:rsid w:val="00CF0BEB"/>
    <w:rsid w:val="00CF101E"/>
    <w:rsid w:val="00CF1566"/>
    <w:rsid w:val="00CF1E39"/>
    <w:rsid w:val="00CF2117"/>
    <w:rsid w:val="00CF237C"/>
    <w:rsid w:val="00CF2CF0"/>
    <w:rsid w:val="00CF3489"/>
    <w:rsid w:val="00CF4B92"/>
    <w:rsid w:val="00CF5784"/>
    <w:rsid w:val="00CF67A8"/>
    <w:rsid w:val="00CF6CAD"/>
    <w:rsid w:val="00CF7BB8"/>
    <w:rsid w:val="00CF7D34"/>
    <w:rsid w:val="00CF7F01"/>
    <w:rsid w:val="00D051D4"/>
    <w:rsid w:val="00D05891"/>
    <w:rsid w:val="00D06223"/>
    <w:rsid w:val="00D06CBB"/>
    <w:rsid w:val="00D070BB"/>
    <w:rsid w:val="00D07FE3"/>
    <w:rsid w:val="00D124BA"/>
    <w:rsid w:val="00D13811"/>
    <w:rsid w:val="00D13C48"/>
    <w:rsid w:val="00D14E6E"/>
    <w:rsid w:val="00D16FB4"/>
    <w:rsid w:val="00D20856"/>
    <w:rsid w:val="00D2340E"/>
    <w:rsid w:val="00D24DDD"/>
    <w:rsid w:val="00D250DE"/>
    <w:rsid w:val="00D25C67"/>
    <w:rsid w:val="00D26444"/>
    <w:rsid w:val="00D30461"/>
    <w:rsid w:val="00D30BE1"/>
    <w:rsid w:val="00D30E7E"/>
    <w:rsid w:val="00D33DD0"/>
    <w:rsid w:val="00D351BF"/>
    <w:rsid w:val="00D3612E"/>
    <w:rsid w:val="00D36EB6"/>
    <w:rsid w:val="00D3729B"/>
    <w:rsid w:val="00D41446"/>
    <w:rsid w:val="00D42397"/>
    <w:rsid w:val="00D43223"/>
    <w:rsid w:val="00D44DA9"/>
    <w:rsid w:val="00D50D8B"/>
    <w:rsid w:val="00D51C01"/>
    <w:rsid w:val="00D52A11"/>
    <w:rsid w:val="00D52E2D"/>
    <w:rsid w:val="00D530BB"/>
    <w:rsid w:val="00D53D8E"/>
    <w:rsid w:val="00D560C8"/>
    <w:rsid w:val="00D57BAA"/>
    <w:rsid w:val="00D60DFE"/>
    <w:rsid w:val="00D64945"/>
    <w:rsid w:val="00D65656"/>
    <w:rsid w:val="00D67CBA"/>
    <w:rsid w:val="00D71F88"/>
    <w:rsid w:val="00D7347A"/>
    <w:rsid w:val="00D741C2"/>
    <w:rsid w:val="00D76ED0"/>
    <w:rsid w:val="00D77BB3"/>
    <w:rsid w:val="00D8035A"/>
    <w:rsid w:val="00D80493"/>
    <w:rsid w:val="00D814BA"/>
    <w:rsid w:val="00D81789"/>
    <w:rsid w:val="00D820F4"/>
    <w:rsid w:val="00D8272C"/>
    <w:rsid w:val="00D84CC2"/>
    <w:rsid w:val="00D84F01"/>
    <w:rsid w:val="00D861D5"/>
    <w:rsid w:val="00D87765"/>
    <w:rsid w:val="00D90766"/>
    <w:rsid w:val="00D9103D"/>
    <w:rsid w:val="00D91729"/>
    <w:rsid w:val="00D924DC"/>
    <w:rsid w:val="00D9688F"/>
    <w:rsid w:val="00DA041A"/>
    <w:rsid w:val="00DA1B4A"/>
    <w:rsid w:val="00DA2F46"/>
    <w:rsid w:val="00DA320F"/>
    <w:rsid w:val="00DA46FF"/>
    <w:rsid w:val="00DA5B2F"/>
    <w:rsid w:val="00DB0420"/>
    <w:rsid w:val="00DB0575"/>
    <w:rsid w:val="00DB2AB6"/>
    <w:rsid w:val="00DB3106"/>
    <w:rsid w:val="00DB330F"/>
    <w:rsid w:val="00DB4B1F"/>
    <w:rsid w:val="00DB5358"/>
    <w:rsid w:val="00DC0C2A"/>
    <w:rsid w:val="00DC0FB1"/>
    <w:rsid w:val="00DC18D3"/>
    <w:rsid w:val="00DC1B4E"/>
    <w:rsid w:val="00DC1CC3"/>
    <w:rsid w:val="00DC225C"/>
    <w:rsid w:val="00DC5976"/>
    <w:rsid w:val="00DC5BD0"/>
    <w:rsid w:val="00DD03E0"/>
    <w:rsid w:val="00DD197C"/>
    <w:rsid w:val="00DD3C5C"/>
    <w:rsid w:val="00DD40FF"/>
    <w:rsid w:val="00DD6938"/>
    <w:rsid w:val="00DD7E36"/>
    <w:rsid w:val="00DE2AC5"/>
    <w:rsid w:val="00DE2CFF"/>
    <w:rsid w:val="00DE40E5"/>
    <w:rsid w:val="00DE4207"/>
    <w:rsid w:val="00DE4611"/>
    <w:rsid w:val="00DE62D9"/>
    <w:rsid w:val="00DE7F39"/>
    <w:rsid w:val="00DF0543"/>
    <w:rsid w:val="00DF06E8"/>
    <w:rsid w:val="00DF0AD4"/>
    <w:rsid w:val="00DF11EA"/>
    <w:rsid w:val="00DF4640"/>
    <w:rsid w:val="00E01125"/>
    <w:rsid w:val="00E016C6"/>
    <w:rsid w:val="00E02782"/>
    <w:rsid w:val="00E03120"/>
    <w:rsid w:val="00E031FF"/>
    <w:rsid w:val="00E06A0C"/>
    <w:rsid w:val="00E0782C"/>
    <w:rsid w:val="00E07A67"/>
    <w:rsid w:val="00E127AB"/>
    <w:rsid w:val="00E14071"/>
    <w:rsid w:val="00E171BE"/>
    <w:rsid w:val="00E17869"/>
    <w:rsid w:val="00E210D1"/>
    <w:rsid w:val="00E26F6C"/>
    <w:rsid w:val="00E273DA"/>
    <w:rsid w:val="00E276E3"/>
    <w:rsid w:val="00E279B4"/>
    <w:rsid w:val="00E31371"/>
    <w:rsid w:val="00E31BCC"/>
    <w:rsid w:val="00E32151"/>
    <w:rsid w:val="00E32589"/>
    <w:rsid w:val="00E343F3"/>
    <w:rsid w:val="00E35D08"/>
    <w:rsid w:val="00E36256"/>
    <w:rsid w:val="00E40587"/>
    <w:rsid w:val="00E42232"/>
    <w:rsid w:val="00E4259B"/>
    <w:rsid w:val="00E42C3E"/>
    <w:rsid w:val="00E42CA1"/>
    <w:rsid w:val="00E447CE"/>
    <w:rsid w:val="00E50579"/>
    <w:rsid w:val="00E50CD6"/>
    <w:rsid w:val="00E548E2"/>
    <w:rsid w:val="00E551C8"/>
    <w:rsid w:val="00E554DC"/>
    <w:rsid w:val="00E56469"/>
    <w:rsid w:val="00E56963"/>
    <w:rsid w:val="00E56A8E"/>
    <w:rsid w:val="00E576E6"/>
    <w:rsid w:val="00E60ED1"/>
    <w:rsid w:val="00E63D04"/>
    <w:rsid w:val="00E6612C"/>
    <w:rsid w:val="00E6690C"/>
    <w:rsid w:val="00E66967"/>
    <w:rsid w:val="00E6713E"/>
    <w:rsid w:val="00E67735"/>
    <w:rsid w:val="00E700B2"/>
    <w:rsid w:val="00E71434"/>
    <w:rsid w:val="00E718ED"/>
    <w:rsid w:val="00E71D30"/>
    <w:rsid w:val="00E71E59"/>
    <w:rsid w:val="00E72E3C"/>
    <w:rsid w:val="00E73D0D"/>
    <w:rsid w:val="00E74000"/>
    <w:rsid w:val="00E7430A"/>
    <w:rsid w:val="00E800AC"/>
    <w:rsid w:val="00E80348"/>
    <w:rsid w:val="00E81357"/>
    <w:rsid w:val="00E813CA"/>
    <w:rsid w:val="00E8173A"/>
    <w:rsid w:val="00E8180E"/>
    <w:rsid w:val="00E8200C"/>
    <w:rsid w:val="00E82E68"/>
    <w:rsid w:val="00E84F2F"/>
    <w:rsid w:val="00E86F42"/>
    <w:rsid w:val="00E90DBC"/>
    <w:rsid w:val="00E91C56"/>
    <w:rsid w:val="00E93A51"/>
    <w:rsid w:val="00E93C3D"/>
    <w:rsid w:val="00E93C46"/>
    <w:rsid w:val="00E941F5"/>
    <w:rsid w:val="00E95850"/>
    <w:rsid w:val="00E968E9"/>
    <w:rsid w:val="00EA003C"/>
    <w:rsid w:val="00EA16A3"/>
    <w:rsid w:val="00EA4779"/>
    <w:rsid w:val="00EA483E"/>
    <w:rsid w:val="00EA5A26"/>
    <w:rsid w:val="00EA5F2A"/>
    <w:rsid w:val="00EA7A5B"/>
    <w:rsid w:val="00EB3933"/>
    <w:rsid w:val="00EC12D6"/>
    <w:rsid w:val="00EC2ABE"/>
    <w:rsid w:val="00EC4D72"/>
    <w:rsid w:val="00EC563B"/>
    <w:rsid w:val="00EC59E4"/>
    <w:rsid w:val="00EC630E"/>
    <w:rsid w:val="00EC69F2"/>
    <w:rsid w:val="00ED0030"/>
    <w:rsid w:val="00ED0FC1"/>
    <w:rsid w:val="00ED40B0"/>
    <w:rsid w:val="00ED4169"/>
    <w:rsid w:val="00ED6B2B"/>
    <w:rsid w:val="00EE26E7"/>
    <w:rsid w:val="00EE2B5E"/>
    <w:rsid w:val="00EE333E"/>
    <w:rsid w:val="00EE335E"/>
    <w:rsid w:val="00EE3A27"/>
    <w:rsid w:val="00EE46B6"/>
    <w:rsid w:val="00EF0926"/>
    <w:rsid w:val="00EF0D51"/>
    <w:rsid w:val="00EF2015"/>
    <w:rsid w:val="00EF2392"/>
    <w:rsid w:val="00EF23EA"/>
    <w:rsid w:val="00EF2A3D"/>
    <w:rsid w:val="00EF31E4"/>
    <w:rsid w:val="00EF3898"/>
    <w:rsid w:val="00EF3AF0"/>
    <w:rsid w:val="00EF3B18"/>
    <w:rsid w:val="00EF40C9"/>
    <w:rsid w:val="00EF45F7"/>
    <w:rsid w:val="00EF4A6A"/>
    <w:rsid w:val="00EF5541"/>
    <w:rsid w:val="00EF5ABD"/>
    <w:rsid w:val="00EF6693"/>
    <w:rsid w:val="00F017FC"/>
    <w:rsid w:val="00F02908"/>
    <w:rsid w:val="00F02F16"/>
    <w:rsid w:val="00F04FB0"/>
    <w:rsid w:val="00F060B0"/>
    <w:rsid w:val="00F063B4"/>
    <w:rsid w:val="00F11A98"/>
    <w:rsid w:val="00F122EB"/>
    <w:rsid w:val="00F131DA"/>
    <w:rsid w:val="00F14119"/>
    <w:rsid w:val="00F14596"/>
    <w:rsid w:val="00F14654"/>
    <w:rsid w:val="00F16343"/>
    <w:rsid w:val="00F20976"/>
    <w:rsid w:val="00F22D5A"/>
    <w:rsid w:val="00F300A6"/>
    <w:rsid w:val="00F30494"/>
    <w:rsid w:val="00F32054"/>
    <w:rsid w:val="00F33F0A"/>
    <w:rsid w:val="00F3589A"/>
    <w:rsid w:val="00F35E21"/>
    <w:rsid w:val="00F368E3"/>
    <w:rsid w:val="00F37EAB"/>
    <w:rsid w:val="00F400DF"/>
    <w:rsid w:val="00F401C8"/>
    <w:rsid w:val="00F40FA4"/>
    <w:rsid w:val="00F42B34"/>
    <w:rsid w:val="00F42B50"/>
    <w:rsid w:val="00F42D95"/>
    <w:rsid w:val="00F440BF"/>
    <w:rsid w:val="00F44E98"/>
    <w:rsid w:val="00F472C3"/>
    <w:rsid w:val="00F477FB"/>
    <w:rsid w:val="00F47B11"/>
    <w:rsid w:val="00F501BB"/>
    <w:rsid w:val="00F50555"/>
    <w:rsid w:val="00F50C4E"/>
    <w:rsid w:val="00F53577"/>
    <w:rsid w:val="00F55FB9"/>
    <w:rsid w:val="00F56B7C"/>
    <w:rsid w:val="00F57BD3"/>
    <w:rsid w:val="00F6275F"/>
    <w:rsid w:val="00F62E61"/>
    <w:rsid w:val="00F63F93"/>
    <w:rsid w:val="00F64071"/>
    <w:rsid w:val="00F65093"/>
    <w:rsid w:val="00F65458"/>
    <w:rsid w:val="00F705FE"/>
    <w:rsid w:val="00F70895"/>
    <w:rsid w:val="00F71086"/>
    <w:rsid w:val="00F730AF"/>
    <w:rsid w:val="00F74C2F"/>
    <w:rsid w:val="00F75F36"/>
    <w:rsid w:val="00F77365"/>
    <w:rsid w:val="00F801CB"/>
    <w:rsid w:val="00F80D29"/>
    <w:rsid w:val="00F81993"/>
    <w:rsid w:val="00F833BD"/>
    <w:rsid w:val="00F844F6"/>
    <w:rsid w:val="00F906F1"/>
    <w:rsid w:val="00F92862"/>
    <w:rsid w:val="00F92C45"/>
    <w:rsid w:val="00F92FC5"/>
    <w:rsid w:val="00F93539"/>
    <w:rsid w:val="00F93542"/>
    <w:rsid w:val="00F94F39"/>
    <w:rsid w:val="00F961C5"/>
    <w:rsid w:val="00FA03FE"/>
    <w:rsid w:val="00FA176B"/>
    <w:rsid w:val="00FA45BF"/>
    <w:rsid w:val="00FA5CC1"/>
    <w:rsid w:val="00FA63F3"/>
    <w:rsid w:val="00FA699A"/>
    <w:rsid w:val="00FA6A33"/>
    <w:rsid w:val="00FA6D09"/>
    <w:rsid w:val="00FB098C"/>
    <w:rsid w:val="00FB459B"/>
    <w:rsid w:val="00FB75FB"/>
    <w:rsid w:val="00FB7D9E"/>
    <w:rsid w:val="00FB7DDB"/>
    <w:rsid w:val="00FB7F26"/>
    <w:rsid w:val="00FC0E99"/>
    <w:rsid w:val="00FC13AE"/>
    <w:rsid w:val="00FC3703"/>
    <w:rsid w:val="00FC489F"/>
    <w:rsid w:val="00FC50D0"/>
    <w:rsid w:val="00FC5FFA"/>
    <w:rsid w:val="00FC770F"/>
    <w:rsid w:val="00FD189B"/>
    <w:rsid w:val="00FD1FBA"/>
    <w:rsid w:val="00FD27E5"/>
    <w:rsid w:val="00FD2F0B"/>
    <w:rsid w:val="00FD574D"/>
    <w:rsid w:val="00FD62B6"/>
    <w:rsid w:val="00FD7131"/>
    <w:rsid w:val="00FE0065"/>
    <w:rsid w:val="00FE0343"/>
    <w:rsid w:val="00FE0E82"/>
    <w:rsid w:val="00FE10B7"/>
    <w:rsid w:val="00FE1C76"/>
    <w:rsid w:val="00FE2D00"/>
    <w:rsid w:val="00FE4845"/>
    <w:rsid w:val="00FF06B3"/>
    <w:rsid w:val="00FF112F"/>
    <w:rsid w:val="00FF205C"/>
    <w:rsid w:val="00FF373C"/>
    <w:rsid w:val="00FF5102"/>
    <w:rsid w:val="00FF5F93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23FA0"/>
  <w15:docId w15:val="{0D4CDC5C-CF57-435F-A97F-A4C2E7A5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C1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B7DD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7DDE"/>
  </w:style>
  <w:style w:type="paragraph" w:styleId="Footer">
    <w:name w:val="footer"/>
    <w:basedOn w:val="Normal"/>
    <w:link w:val="FooterChar"/>
    <w:uiPriority w:val="99"/>
    <w:unhideWhenUsed/>
    <w:rsid w:val="008B7DD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7DDE"/>
  </w:style>
  <w:style w:type="paragraph" w:styleId="BalloonText">
    <w:name w:val="Balloon Text"/>
    <w:basedOn w:val="Normal"/>
    <w:link w:val="BalloonTextChar"/>
    <w:uiPriority w:val="99"/>
    <w:semiHidden/>
    <w:unhideWhenUsed/>
    <w:rsid w:val="008B7D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DDE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952B74"/>
    <w:pPr>
      <w:spacing w:after="0" w:afterAutospacing="0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0085E"/>
    <w:pPr>
      <w:autoSpaceDE w:val="0"/>
      <w:autoSpaceDN w:val="0"/>
      <w:adjustRightInd w:val="0"/>
      <w:spacing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7738C"/>
    <w:pPr>
      <w:spacing w:after="0"/>
    </w:pPr>
  </w:style>
  <w:style w:type="character" w:styleId="IntenseEmphasis">
    <w:name w:val="Intense Emphasis"/>
    <w:basedOn w:val="DefaultParagraphFont"/>
    <w:uiPriority w:val="21"/>
    <w:qFormat/>
    <w:rsid w:val="00457A88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15C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87FDE-EA1A-4622-8571-BB6E6EB4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City Admin</cp:lastModifiedBy>
  <cp:revision>12</cp:revision>
  <cp:lastPrinted>2021-08-19T18:42:00Z</cp:lastPrinted>
  <dcterms:created xsi:type="dcterms:W3CDTF">2021-08-17T16:43:00Z</dcterms:created>
  <dcterms:modified xsi:type="dcterms:W3CDTF">2021-08-27T14:09:00Z</dcterms:modified>
</cp:coreProperties>
</file>